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28D45B52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25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304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1A259505" w:rsidR="004E4C1B" w:rsidRPr="001A34E3" w:rsidRDefault="004443CD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347DBF" w14:textId="66636A23" w:rsidR="00880E65" w:rsidRDefault="005C487B" w:rsidP="00F628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Reque</w:t>
      </w:r>
      <w:r w:rsidR="000A3DA6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iro</w:t>
      </w:r>
      <w:r w:rsidR="001B294B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06AC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225B71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</w:t>
      </w:r>
      <w:r w:rsidR="00BD0663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Executivo Municipal, através do setor competente, 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encaminhe a esta </w:t>
      </w:r>
      <w:r w:rsidR="0014074F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asa de </w:t>
      </w:r>
      <w:r w:rsidR="0014074F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eis, informações </w:t>
      </w:r>
      <w:r w:rsidR="00051337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sobre </w:t>
      </w:r>
      <w:r w:rsidR="00880E65" w:rsidRP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quais pedidos ou protocolos já foram realizados e/ou aprovados referente à situação de um barranco de terra situado atrás das casas e de uma empresa de costura no Bairro Cristo Rei?</w:t>
      </w:r>
      <w:r w:rsidR="00040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E65" w:rsidRP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Qual é a situação atual desse barranco e que medidas de segurança estão sendo ou serão adotadas para prevenir um possível desabamento, considerando o risco iminente à vida das famílias e crianças que residem nas proximidades? Existe algum estudo técnico ou laudo de avaliação do risco de desabamento nesse local? Se sim, encaminhar cópia dos documentos</w:t>
      </w:r>
      <w:r w:rsid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E65" w:rsidRP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pertinentes.</w:t>
      </w:r>
      <w:r w:rsid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E65" w:rsidRPr="00880E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Quais as ações e o cronograma previsto pela Prefeitura Municipal para solucionar essa situação de risco?</w:t>
      </w:r>
    </w:p>
    <w:p w14:paraId="61A0B632" w14:textId="77777777" w:rsidR="004921DC" w:rsidRPr="004921DC" w:rsidRDefault="004921DC" w:rsidP="00DA48A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72265C" w14:textId="77777777" w:rsidR="0026029C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9C">
        <w:rPr>
          <w:rFonts w:ascii="Times New Roman" w:hAnsi="Times New Roman" w:cs="Times New Roman"/>
          <w:sz w:val="24"/>
          <w:szCs w:val="24"/>
          <w:shd w:val="clear" w:color="auto" w:fill="FFFFFF"/>
        </w:rPr>
        <w:t>A solicitação se faz necessária considerando o risco à integridade física dos moradores da área afetada, especialmente das famílias e crianças que vivem nas casas situadas próximas ao barranco. É imprescindível que medidas sejam tomadas com urgência para evitar uma possível tragédia, garantindo a segurança de todos.</w:t>
      </w:r>
    </w:p>
    <w:p w14:paraId="1B15ADAB" w14:textId="77777777" w:rsidR="0026029C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45FAFABE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30427">
        <w:rPr>
          <w:rFonts w:ascii="Times New Roman" w:hAnsi="Times New Roman" w:cs="Times New Roman"/>
          <w:b/>
          <w:sz w:val="24"/>
          <w:szCs w:val="24"/>
        </w:rPr>
        <w:t>17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030427">
        <w:rPr>
          <w:rFonts w:ascii="Times New Roman" w:hAnsi="Times New Roman" w:cs="Times New Roman"/>
          <w:b/>
          <w:sz w:val="24"/>
          <w:szCs w:val="24"/>
        </w:rPr>
        <w:t>Setembro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18ADE7A5" w:rsidR="004E35A3" w:rsidRDefault="004443CD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Manfredi</w:t>
      </w:r>
    </w:p>
    <w:p w14:paraId="5148BEF3" w14:textId="29B43EE2" w:rsidR="00B72030" w:rsidRDefault="00B72030" w:rsidP="0026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4443C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14:paraId="777C7352" w14:textId="77777777" w:rsidR="0026029C" w:rsidRDefault="0026029C" w:rsidP="002602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029C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1F1D" w14:textId="77777777" w:rsidR="0057008B" w:rsidRDefault="0057008B" w:rsidP="0085580D">
      <w:pPr>
        <w:spacing w:after="0" w:line="240" w:lineRule="auto"/>
      </w:pPr>
      <w:r>
        <w:separator/>
      </w:r>
    </w:p>
  </w:endnote>
  <w:endnote w:type="continuationSeparator" w:id="0">
    <w:p w14:paraId="3E18426C" w14:textId="77777777" w:rsidR="0057008B" w:rsidRDefault="0057008B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171D6" w14:textId="77777777" w:rsidR="0057008B" w:rsidRDefault="0057008B" w:rsidP="0085580D">
      <w:pPr>
        <w:spacing w:after="0" w:line="240" w:lineRule="auto"/>
      </w:pPr>
      <w:r>
        <w:separator/>
      </w:r>
    </w:p>
  </w:footnote>
  <w:footnote w:type="continuationSeparator" w:id="0">
    <w:p w14:paraId="676C4227" w14:textId="77777777" w:rsidR="0057008B" w:rsidRDefault="0057008B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4074F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7B34"/>
    <w:rsid w:val="002051C5"/>
    <w:rsid w:val="00206510"/>
    <w:rsid w:val="0020716A"/>
    <w:rsid w:val="00223775"/>
    <w:rsid w:val="00225B04"/>
    <w:rsid w:val="00225B71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26E95"/>
    <w:rsid w:val="00345F5D"/>
    <w:rsid w:val="00351690"/>
    <w:rsid w:val="003560D3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B30B7"/>
    <w:rsid w:val="004C3898"/>
    <w:rsid w:val="004C79E6"/>
    <w:rsid w:val="004D272F"/>
    <w:rsid w:val="004D7BFF"/>
    <w:rsid w:val="004E35A3"/>
    <w:rsid w:val="004E4C1B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74B11"/>
    <w:rsid w:val="00682DBC"/>
    <w:rsid w:val="006C204C"/>
    <w:rsid w:val="006E157A"/>
    <w:rsid w:val="006E5EDC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D737A"/>
    <w:rsid w:val="007F5C37"/>
    <w:rsid w:val="00821F01"/>
    <w:rsid w:val="0085580D"/>
    <w:rsid w:val="0087622D"/>
    <w:rsid w:val="00876BFF"/>
    <w:rsid w:val="00880E65"/>
    <w:rsid w:val="008840C9"/>
    <w:rsid w:val="008D0987"/>
    <w:rsid w:val="008E3FAA"/>
    <w:rsid w:val="008F2022"/>
    <w:rsid w:val="0090406E"/>
    <w:rsid w:val="00914CC5"/>
    <w:rsid w:val="00923E07"/>
    <w:rsid w:val="00926168"/>
    <w:rsid w:val="009274FE"/>
    <w:rsid w:val="00940A78"/>
    <w:rsid w:val="009721C4"/>
    <w:rsid w:val="009A6208"/>
    <w:rsid w:val="009C067E"/>
    <w:rsid w:val="009E74DD"/>
    <w:rsid w:val="00A04B36"/>
    <w:rsid w:val="00A15671"/>
    <w:rsid w:val="00A2228D"/>
    <w:rsid w:val="00A26E6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A312E"/>
    <w:rsid w:val="00BD0663"/>
    <w:rsid w:val="00BD177C"/>
    <w:rsid w:val="00BD5FA3"/>
    <w:rsid w:val="00C00FFF"/>
    <w:rsid w:val="00C06227"/>
    <w:rsid w:val="00C12D0B"/>
    <w:rsid w:val="00C30D07"/>
    <w:rsid w:val="00C52A38"/>
    <w:rsid w:val="00C8621B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C5487"/>
    <w:rsid w:val="00DE28C7"/>
    <w:rsid w:val="00DF19BB"/>
    <w:rsid w:val="00DF2FC4"/>
    <w:rsid w:val="00E167DF"/>
    <w:rsid w:val="00E331FE"/>
    <w:rsid w:val="00E44069"/>
    <w:rsid w:val="00E47A83"/>
    <w:rsid w:val="00E72CDF"/>
    <w:rsid w:val="00E73FAD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152</cp:revision>
  <cp:lastPrinted>2024-06-25T23:37:00Z</cp:lastPrinted>
  <dcterms:created xsi:type="dcterms:W3CDTF">2021-04-06T09:59:00Z</dcterms:created>
  <dcterms:modified xsi:type="dcterms:W3CDTF">2024-09-16T12:28:00Z</dcterms:modified>
</cp:coreProperties>
</file>