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21312" w14:textId="1E2C0EB3" w:rsidR="00835E40" w:rsidRDefault="00835E40" w:rsidP="003F2F3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26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RESOLUÇÃO Nº </w:t>
      </w:r>
      <w:r w:rsidR="00EE58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0826F3" w:rsidRPr="000826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A808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0826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DE </w:t>
      </w:r>
      <w:r w:rsidR="00A808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26</w:t>
      </w:r>
      <w:r w:rsidR="000826F3" w:rsidRPr="000826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</w:t>
      </w:r>
      <w:r w:rsidR="00A808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JUNHO</w:t>
      </w:r>
      <w:r w:rsidR="000826F3" w:rsidRPr="000826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</w:t>
      </w:r>
      <w:r w:rsidRPr="000826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2024</w:t>
      </w:r>
      <w:r w:rsidR="000826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28EB2126" w14:textId="77777777" w:rsidR="006A0524" w:rsidRDefault="006A0524" w:rsidP="003F2F3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680F9B3" w14:textId="21D1B5EE" w:rsidR="002A3956" w:rsidRDefault="002A3956" w:rsidP="002A3956">
      <w:pPr>
        <w:ind w:left="3540"/>
        <w:jc w:val="both"/>
        <w:rPr>
          <w:rFonts w:asciiTheme="majorHAnsi" w:hAnsiTheme="majorHAnsi"/>
          <w:b/>
        </w:rPr>
      </w:pPr>
      <w:r w:rsidRPr="00A32F61">
        <w:rPr>
          <w:rFonts w:asciiTheme="majorHAnsi" w:hAnsiTheme="majorHAnsi"/>
          <w:b/>
        </w:rPr>
        <w:t>Fixa os subsídios dos Vereadores</w:t>
      </w:r>
      <w:r>
        <w:rPr>
          <w:rFonts w:asciiTheme="majorHAnsi" w:hAnsiTheme="majorHAnsi"/>
          <w:b/>
        </w:rPr>
        <w:t xml:space="preserve"> e do Presidente da Câmara </w:t>
      </w:r>
      <w:r w:rsidRPr="00A32F61">
        <w:rPr>
          <w:rFonts w:asciiTheme="majorHAnsi" w:hAnsiTheme="majorHAnsi"/>
          <w:b/>
        </w:rPr>
        <w:t xml:space="preserve">do Município </w:t>
      </w:r>
      <w:r>
        <w:rPr>
          <w:rFonts w:asciiTheme="majorHAnsi" w:hAnsiTheme="majorHAnsi"/>
          <w:b/>
        </w:rPr>
        <w:t xml:space="preserve">de Renascença </w:t>
      </w:r>
      <w:r w:rsidRPr="00A32F61">
        <w:rPr>
          <w:rFonts w:asciiTheme="majorHAnsi" w:hAnsiTheme="majorHAnsi"/>
          <w:b/>
        </w:rPr>
        <w:t>para a Legislatura de 2025 a 2028.</w:t>
      </w:r>
    </w:p>
    <w:p w14:paraId="14CD2F61" w14:textId="77777777" w:rsidR="002A3956" w:rsidRPr="00A32F61" w:rsidRDefault="002A3956" w:rsidP="002A3956">
      <w:pPr>
        <w:ind w:left="3540"/>
        <w:jc w:val="both"/>
        <w:rPr>
          <w:rFonts w:asciiTheme="majorHAnsi" w:hAnsiTheme="majorHAnsi"/>
          <w:b/>
        </w:rPr>
      </w:pPr>
    </w:p>
    <w:p w14:paraId="2CF8344D" w14:textId="77777777" w:rsidR="002A3956" w:rsidRDefault="002A3956" w:rsidP="002A3956">
      <w:pPr>
        <w:jc w:val="both"/>
        <w:rPr>
          <w:rFonts w:asciiTheme="majorHAnsi" w:hAnsiTheme="majorHAnsi"/>
        </w:rPr>
      </w:pPr>
      <w:r w:rsidRPr="00556FFD">
        <w:rPr>
          <w:rFonts w:asciiTheme="majorHAnsi" w:hAnsiTheme="majorHAnsi"/>
        </w:rPr>
        <w:tab/>
        <w:t xml:space="preserve">A </w:t>
      </w:r>
      <w:r w:rsidRPr="00556FFD">
        <w:rPr>
          <w:rFonts w:asciiTheme="majorHAnsi" w:hAnsiTheme="majorHAnsi"/>
          <w:b/>
          <w:bCs/>
        </w:rPr>
        <w:t xml:space="preserve">CÂMARA MUNICIPAL DE VEREADORES DE </w:t>
      </w:r>
      <w:r>
        <w:rPr>
          <w:rFonts w:asciiTheme="majorHAnsi" w:hAnsiTheme="majorHAnsi"/>
          <w:b/>
          <w:bCs/>
        </w:rPr>
        <w:t>RENASCENÇA</w:t>
      </w:r>
      <w:r w:rsidRPr="00556FFD">
        <w:rPr>
          <w:rFonts w:asciiTheme="majorHAnsi" w:hAnsiTheme="majorHAnsi"/>
        </w:rPr>
        <w:t xml:space="preserve">, Estado do Paraná, aprovou, e eu </w:t>
      </w:r>
      <w:r w:rsidRPr="00556FFD">
        <w:rPr>
          <w:rFonts w:asciiTheme="majorHAnsi" w:hAnsiTheme="majorHAnsi"/>
          <w:b/>
          <w:bCs/>
        </w:rPr>
        <w:t>PRE</w:t>
      </w:r>
      <w:r>
        <w:rPr>
          <w:rFonts w:asciiTheme="majorHAnsi" w:hAnsiTheme="majorHAnsi"/>
          <w:b/>
          <w:bCs/>
        </w:rPr>
        <w:t>SIDENTE</w:t>
      </w:r>
      <w:r w:rsidRPr="00556FFD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promulgo a seguinte Resolução:</w:t>
      </w:r>
    </w:p>
    <w:p w14:paraId="48FB3382" w14:textId="77777777" w:rsidR="002A3956" w:rsidRDefault="002A3956" w:rsidP="002A3956">
      <w:pPr>
        <w:ind w:firstLine="1134"/>
        <w:jc w:val="both"/>
        <w:rPr>
          <w:rFonts w:asciiTheme="majorHAnsi" w:hAnsiTheme="majorHAnsi"/>
        </w:rPr>
      </w:pPr>
      <w:r w:rsidRPr="007572F1">
        <w:rPr>
          <w:rFonts w:asciiTheme="majorHAnsi" w:hAnsiTheme="majorHAnsi"/>
          <w:b/>
        </w:rPr>
        <w:t>Art. 1º</w:t>
      </w:r>
      <w:r>
        <w:rPr>
          <w:rFonts w:asciiTheme="majorHAnsi" w:hAnsiTheme="majorHAnsi"/>
        </w:rPr>
        <w:t xml:space="preserve"> </w:t>
      </w:r>
      <w:r w:rsidRPr="00556FFD">
        <w:rPr>
          <w:rFonts w:asciiTheme="majorHAnsi" w:hAnsiTheme="majorHAnsi"/>
        </w:rPr>
        <w:t xml:space="preserve">O subsídio mensal dos </w:t>
      </w:r>
      <w:r>
        <w:rPr>
          <w:rFonts w:asciiTheme="majorHAnsi" w:hAnsiTheme="majorHAnsi"/>
        </w:rPr>
        <w:t xml:space="preserve">(as) </w:t>
      </w:r>
      <w:r w:rsidRPr="00556FFD">
        <w:rPr>
          <w:rFonts w:asciiTheme="majorHAnsi" w:hAnsiTheme="majorHAnsi"/>
        </w:rPr>
        <w:t>Vereadores</w:t>
      </w:r>
      <w:r>
        <w:rPr>
          <w:rFonts w:asciiTheme="majorHAnsi" w:hAnsiTheme="majorHAnsi"/>
        </w:rPr>
        <w:t xml:space="preserve"> (as)</w:t>
      </w:r>
      <w:r w:rsidRPr="00556FFD">
        <w:rPr>
          <w:rFonts w:asciiTheme="majorHAnsi" w:hAnsiTheme="majorHAnsi"/>
        </w:rPr>
        <w:t>, para a Legislatura de 202</w:t>
      </w:r>
      <w:r>
        <w:rPr>
          <w:rFonts w:asciiTheme="majorHAnsi" w:hAnsiTheme="majorHAnsi"/>
        </w:rPr>
        <w:t>5</w:t>
      </w:r>
      <w:r w:rsidRPr="00556FFD">
        <w:rPr>
          <w:rFonts w:asciiTheme="majorHAnsi" w:hAnsiTheme="majorHAnsi"/>
        </w:rPr>
        <w:t xml:space="preserve"> a 202</w:t>
      </w:r>
      <w:r>
        <w:rPr>
          <w:rFonts w:asciiTheme="majorHAnsi" w:hAnsiTheme="majorHAnsi"/>
        </w:rPr>
        <w:t>8</w:t>
      </w:r>
      <w:r w:rsidRPr="00556FFD">
        <w:rPr>
          <w:rFonts w:asciiTheme="majorHAnsi" w:hAnsiTheme="majorHAnsi"/>
        </w:rPr>
        <w:t>, fica fixado, em parcela única, no</w:t>
      </w:r>
      <w:r>
        <w:rPr>
          <w:rFonts w:asciiTheme="majorHAnsi" w:hAnsiTheme="majorHAnsi"/>
        </w:rPr>
        <w:t>s seguintes valores:</w:t>
      </w:r>
    </w:p>
    <w:p w14:paraId="67F3CB48" w14:textId="77777777" w:rsidR="002A3956" w:rsidRPr="00B10579" w:rsidRDefault="002A3956" w:rsidP="002A3956">
      <w:pPr>
        <w:ind w:firstLine="1134"/>
        <w:jc w:val="both"/>
        <w:rPr>
          <w:rFonts w:asciiTheme="majorHAnsi" w:hAnsiTheme="majorHAnsi"/>
          <w:color w:val="000000" w:themeColor="text1"/>
        </w:rPr>
      </w:pPr>
      <w:r w:rsidRPr="00B10579">
        <w:rPr>
          <w:rFonts w:asciiTheme="majorHAnsi" w:hAnsiTheme="majorHAnsi"/>
          <w:color w:val="000000" w:themeColor="text1"/>
        </w:rPr>
        <w:t xml:space="preserve">    I – R$ 5.000,00 (cinco mil reais), a partir de 1° de janeiro de 2025;</w:t>
      </w:r>
    </w:p>
    <w:p w14:paraId="0ECA66D2" w14:textId="77777777" w:rsidR="002A3956" w:rsidRPr="00B10579" w:rsidRDefault="002A3956" w:rsidP="002A3956">
      <w:pPr>
        <w:ind w:left="1416"/>
        <w:jc w:val="both"/>
        <w:rPr>
          <w:rFonts w:asciiTheme="majorHAnsi" w:hAnsiTheme="majorHAnsi"/>
          <w:color w:val="000000" w:themeColor="text1"/>
        </w:rPr>
      </w:pPr>
      <w:r w:rsidRPr="00B10579">
        <w:rPr>
          <w:rFonts w:asciiTheme="majorHAnsi" w:hAnsiTheme="majorHAnsi"/>
          <w:color w:val="000000" w:themeColor="text1"/>
        </w:rPr>
        <w:t>II - R$ 5.200,00 (cinco mil e duzentos reais), a partir de 1° de janeiro de 2026;</w:t>
      </w:r>
    </w:p>
    <w:p w14:paraId="05D73BB8" w14:textId="77777777" w:rsidR="002A3956" w:rsidRPr="00B10579" w:rsidRDefault="002A3956" w:rsidP="002A3956">
      <w:pPr>
        <w:ind w:left="1416"/>
        <w:jc w:val="both"/>
        <w:rPr>
          <w:rFonts w:asciiTheme="majorHAnsi" w:hAnsiTheme="majorHAnsi"/>
          <w:color w:val="000000" w:themeColor="text1"/>
        </w:rPr>
      </w:pPr>
      <w:r w:rsidRPr="00B10579">
        <w:rPr>
          <w:rFonts w:asciiTheme="majorHAnsi" w:hAnsiTheme="majorHAnsi"/>
          <w:color w:val="000000" w:themeColor="text1"/>
        </w:rPr>
        <w:t>III – R$ 5.408,00 (cinco mil e quatrocentos e oito reais), a partir de 1° de janeiro de 2027;</w:t>
      </w:r>
    </w:p>
    <w:p w14:paraId="2D1AA284" w14:textId="77777777" w:rsidR="002A3956" w:rsidRPr="00B10579" w:rsidRDefault="002A3956" w:rsidP="002A3956">
      <w:pPr>
        <w:ind w:left="1416"/>
        <w:jc w:val="both"/>
        <w:rPr>
          <w:rFonts w:asciiTheme="majorHAnsi" w:hAnsiTheme="majorHAnsi"/>
          <w:color w:val="000000" w:themeColor="text1"/>
        </w:rPr>
      </w:pPr>
      <w:r w:rsidRPr="00B10579">
        <w:rPr>
          <w:rFonts w:asciiTheme="majorHAnsi" w:hAnsiTheme="majorHAnsi"/>
          <w:color w:val="000000" w:themeColor="text1"/>
        </w:rPr>
        <w:t>IV – R$ 5.625,00 (cinco mil e seiscentos e vinte e cinco reais), a partir de 1° de janeiro de 2028.</w:t>
      </w:r>
    </w:p>
    <w:p w14:paraId="71D95CEB" w14:textId="77777777" w:rsidR="002A3956" w:rsidRDefault="002A3956" w:rsidP="002A3956">
      <w:pPr>
        <w:tabs>
          <w:tab w:val="left" w:pos="171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</w:t>
      </w:r>
      <w:r w:rsidRPr="006A5438">
        <w:rPr>
          <w:rFonts w:asciiTheme="majorHAnsi" w:hAnsiTheme="majorHAnsi"/>
          <w:b/>
        </w:rPr>
        <w:t>§1º</w:t>
      </w:r>
      <w:r w:rsidRPr="00556FFD">
        <w:rPr>
          <w:rFonts w:asciiTheme="majorHAnsi" w:hAnsiTheme="majorHAnsi"/>
        </w:rPr>
        <w:t xml:space="preserve"> O subsídio mensal do</w:t>
      </w:r>
      <w:r>
        <w:rPr>
          <w:rFonts w:asciiTheme="majorHAnsi" w:hAnsiTheme="majorHAnsi"/>
        </w:rPr>
        <w:t xml:space="preserve"> (a) </w:t>
      </w:r>
      <w:r w:rsidRPr="00556FFD">
        <w:rPr>
          <w:rFonts w:asciiTheme="majorHAnsi" w:hAnsiTheme="majorHAnsi"/>
        </w:rPr>
        <w:t>Presidente da Câmara Municipal para a Legislatura de 202</w:t>
      </w:r>
      <w:r>
        <w:rPr>
          <w:rFonts w:asciiTheme="majorHAnsi" w:hAnsiTheme="majorHAnsi"/>
        </w:rPr>
        <w:t>5</w:t>
      </w:r>
      <w:r w:rsidRPr="00556FFD">
        <w:rPr>
          <w:rFonts w:asciiTheme="majorHAnsi" w:hAnsiTheme="majorHAnsi"/>
        </w:rPr>
        <w:t xml:space="preserve"> a 202</w:t>
      </w:r>
      <w:r>
        <w:rPr>
          <w:rFonts w:asciiTheme="majorHAnsi" w:hAnsiTheme="majorHAnsi"/>
        </w:rPr>
        <w:t>8</w:t>
      </w:r>
      <w:r w:rsidRPr="00556FFD">
        <w:rPr>
          <w:rFonts w:asciiTheme="majorHAnsi" w:hAnsiTheme="majorHAnsi"/>
        </w:rPr>
        <w:t>, fica fixado, em parcela única, no</w:t>
      </w:r>
      <w:r>
        <w:rPr>
          <w:rFonts w:asciiTheme="majorHAnsi" w:hAnsiTheme="majorHAnsi"/>
        </w:rPr>
        <w:t>s seguintes valores:</w:t>
      </w:r>
    </w:p>
    <w:p w14:paraId="3ACEA1B3" w14:textId="77777777" w:rsidR="002A3956" w:rsidRPr="00B20D73" w:rsidRDefault="002A3956" w:rsidP="002A3956">
      <w:pPr>
        <w:ind w:left="1416"/>
        <w:jc w:val="both"/>
        <w:rPr>
          <w:rFonts w:asciiTheme="majorHAnsi" w:hAnsiTheme="majorHAnsi"/>
          <w:color w:val="000000" w:themeColor="text1"/>
        </w:rPr>
      </w:pPr>
      <w:r w:rsidRPr="00B20D73">
        <w:rPr>
          <w:rFonts w:asciiTheme="majorHAnsi" w:hAnsiTheme="majorHAnsi"/>
          <w:color w:val="000000" w:themeColor="text1"/>
        </w:rPr>
        <w:t>I – R$ 6.000,00 (seis mil reais), a partir de 1° de janeiro de 2025;</w:t>
      </w:r>
    </w:p>
    <w:p w14:paraId="241E3376" w14:textId="77777777" w:rsidR="002A3956" w:rsidRPr="00B20D73" w:rsidRDefault="002A3956" w:rsidP="002A3956">
      <w:pPr>
        <w:ind w:left="1416"/>
        <w:jc w:val="both"/>
        <w:rPr>
          <w:rFonts w:asciiTheme="majorHAnsi" w:hAnsiTheme="majorHAnsi"/>
          <w:color w:val="000000" w:themeColor="text1"/>
        </w:rPr>
      </w:pPr>
      <w:r w:rsidRPr="00B20D73">
        <w:rPr>
          <w:rFonts w:asciiTheme="majorHAnsi" w:hAnsiTheme="majorHAnsi"/>
          <w:color w:val="000000" w:themeColor="text1"/>
        </w:rPr>
        <w:t>II - R$ 6.240,00 (seis mil e duzentos e quarenta reais), a partir de 1° de janeiro de 2026;</w:t>
      </w:r>
    </w:p>
    <w:p w14:paraId="35A8EAC4" w14:textId="77777777" w:rsidR="002A3956" w:rsidRPr="00B20D73" w:rsidRDefault="002A3956" w:rsidP="002A3956">
      <w:pPr>
        <w:ind w:left="1416"/>
        <w:jc w:val="both"/>
        <w:rPr>
          <w:rFonts w:asciiTheme="majorHAnsi" w:hAnsiTheme="majorHAnsi"/>
          <w:color w:val="000000" w:themeColor="text1"/>
        </w:rPr>
      </w:pPr>
      <w:r w:rsidRPr="00B20D73">
        <w:rPr>
          <w:rFonts w:asciiTheme="majorHAnsi" w:hAnsiTheme="majorHAnsi"/>
          <w:color w:val="000000" w:themeColor="text1"/>
        </w:rPr>
        <w:t>III – R$ 6.</w:t>
      </w:r>
      <w:r>
        <w:rPr>
          <w:rFonts w:asciiTheme="majorHAnsi" w:hAnsiTheme="majorHAnsi"/>
          <w:color w:val="000000" w:themeColor="text1"/>
        </w:rPr>
        <w:t>49</w:t>
      </w:r>
      <w:r w:rsidRPr="00B20D73">
        <w:rPr>
          <w:rFonts w:asciiTheme="majorHAnsi" w:hAnsiTheme="majorHAnsi"/>
          <w:color w:val="000000" w:themeColor="text1"/>
        </w:rPr>
        <w:t xml:space="preserve">0,00 (seis mil e quatrocentos e </w:t>
      </w:r>
      <w:r>
        <w:rPr>
          <w:rFonts w:asciiTheme="majorHAnsi" w:hAnsiTheme="majorHAnsi"/>
          <w:color w:val="000000" w:themeColor="text1"/>
        </w:rPr>
        <w:t>noventa</w:t>
      </w:r>
      <w:r w:rsidRPr="00B20D73">
        <w:rPr>
          <w:rFonts w:asciiTheme="majorHAnsi" w:hAnsiTheme="majorHAnsi"/>
          <w:color w:val="000000" w:themeColor="text1"/>
        </w:rPr>
        <w:t xml:space="preserve"> reais), a partir de 1° de janeiro de 2027;</w:t>
      </w:r>
    </w:p>
    <w:p w14:paraId="2C43442F" w14:textId="77777777" w:rsidR="002A3956" w:rsidRPr="00F80EC3" w:rsidRDefault="002A3956" w:rsidP="002A3956">
      <w:pPr>
        <w:ind w:left="1416"/>
        <w:jc w:val="both"/>
        <w:rPr>
          <w:rFonts w:asciiTheme="majorHAnsi" w:hAnsiTheme="majorHAnsi"/>
          <w:color w:val="000000" w:themeColor="text1"/>
        </w:rPr>
      </w:pPr>
      <w:r w:rsidRPr="00B20D73">
        <w:rPr>
          <w:rFonts w:asciiTheme="majorHAnsi" w:hAnsiTheme="majorHAnsi"/>
          <w:color w:val="000000" w:themeColor="text1"/>
        </w:rPr>
        <w:t>IV – R$ 6.7</w:t>
      </w:r>
      <w:r>
        <w:rPr>
          <w:rFonts w:asciiTheme="majorHAnsi" w:hAnsiTheme="majorHAnsi"/>
          <w:color w:val="000000" w:themeColor="text1"/>
        </w:rPr>
        <w:t>50</w:t>
      </w:r>
      <w:r w:rsidRPr="00B20D73">
        <w:rPr>
          <w:rFonts w:asciiTheme="majorHAnsi" w:hAnsiTheme="majorHAnsi"/>
          <w:color w:val="000000" w:themeColor="text1"/>
        </w:rPr>
        <w:t xml:space="preserve">,00 (seis mil e setecentos e </w:t>
      </w:r>
      <w:r>
        <w:rPr>
          <w:rFonts w:asciiTheme="majorHAnsi" w:hAnsiTheme="majorHAnsi"/>
          <w:color w:val="000000" w:themeColor="text1"/>
        </w:rPr>
        <w:t xml:space="preserve">cinquenta </w:t>
      </w:r>
      <w:r w:rsidRPr="00B20D73">
        <w:rPr>
          <w:rFonts w:asciiTheme="majorHAnsi" w:hAnsiTheme="majorHAnsi"/>
          <w:color w:val="000000" w:themeColor="text1"/>
        </w:rPr>
        <w:t xml:space="preserve">reais), </w:t>
      </w:r>
      <w:r w:rsidRPr="00F80EC3">
        <w:rPr>
          <w:rFonts w:asciiTheme="majorHAnsi" w:hAnsiTheme="majorHAnsi"/>
          <w:color w:val="000000" w:themeColor="text1"/>
        </w:rPr>
        <w:t xml:space="preserve">a partir de </w:t>
      </w:r>
      <w:r>
        <w:rPr>
          <w:rFonts w:asciiTheme="majorHAnsi" w:hAnsiTheme="majorHAnsi"/>
        </w:rPr>
        <w:t xml:space="preserve">1° </w:t>
      </w:r>
      <w:r w:rsidRPr="00F80EC3">
        <w:rPr>
          <w:rFonts w:asciiTheme="majorHAnsi" w:hAnsiTheme="majorHAnsi"/>
          <w:color w:val="000000" w:themeColor="text1"/>
        </w:rPr>
        <w:t>de janeiro de 2028.</w:t>
      </w:r>
    </w:p>
    <w:p w14:paraId="2B9B96E4" w14:textId="77777777" w:rsidR="002A3956" w:rsidRDefault="002A3956" w:rsidP="002A3956">
      <w:pPr>
        <w:ind w:firstLine="1134"/>
        <w:jc w:val="both"/>
        <w:rPr>
          <w:rFonts w:asciiTheme="majorHAnsi" w:hAnsiTheme="majorHAnsi"/>
        </w:rPr>
      </w:pPr>
      <w:r w:rsidRPr="003655F9">
        <w:rPr>
          <w:rFonts w:asciiTheme="majorHAnsi" w:hAnsiTheme="majorHAnsi"/>
          <w:b/>
        </w:rPr>
        <w:t>§2º</w:t>
      </w:r>
      <w:r>
        <w:rPr>
          <w:rFonts w:asciiTheme="majorHAnsi" w:hAnsiTheme="majorHAnsi"/>
        </w:rPr>
        <w:t xml:space="preserve"> </w:t>
      </w:r>
      <w:r w:rsidRPr="00556FFD">
        <w:rPr>
          <w:rFonts w:asciiTheme="majorHAnsi" w:hAnsiTheme="majorHAnsi"/>
        </w:rPr>
        <w:t>A percepção do subsídio está condicionada ao comparecimento do</w:t>
      </w:r>
      <w:r>
        <w:rPr>
          <w:rFonts w:asciiTheme="majorHAnsi" w:hAnsiTheme="majorHAnsi"/>
        </w:rPr>
        <w:t>s (as)</w:t>
      </w:r>
      <w:r w:rsidRPr="00556FFD">
        <w:rPr>
          <w:rFonts w:asciiTheme="majorHAnsi" w:hAnsiTheme="majorHAnsi"/>
        </w:rPr>
        <w:t xml:space="preserve"> Vereadores</w:t>
      </w:r>
      <w:r>
        <w:rPr>
          <w:rFonts w:asciiTheme="majorHAnsi" w:hAnsiTheme="majorHAnsi"/>
        </w:rPr>
        <w:t xml:space="preserve"> (as)</w:t>
      </w:r>
      <w:r w:rsidRPr="00556FFD">
        <w:rPr>
          <w:rFonts w:asciiTheme="majorHAnsi" w:hAnsiTheme="majorHAnsi"/>
        </w:rPr>
        <w:t xml:space="preserve"> às Sessões Ordinárias, Extraordinárias e </w:t>
      </w:r>
      <w:r>
        <w:rPr>
          <w:rFonts w:asciiTheme="majorHAnsi" w:hAnsiTheme="majorHAnsi"/>
        </w:rPr>
        <w:t xml:space="preserve">as reuniões </w:t>
      </w:r>
      <w:r w:rsidRPr="00556FFD">
        <w:rPr>
          <w:rFonts w:asciiTheme="majorHAnsi" w:hAnsiTheme="majorHAnsi"/>
        </w:rPr>
        <w:t>das Comissões Permanentes da Câmara</w:t>
      </w:r>
      <w:r>
        <w:rPr>
          <w:rFonts w:asciiTheme="majorHAnsi" w:hAnsiTheme="majorHAnsi"/>
        </w:rPr>
        <w:t>.</w:t>
      </w:r>
    </w:p>
    <w:p w14:paraId="0AF87E2D" w14:textId="77777777" w:rsidR="002A3956" w:rsidRPr="006A5438" w:rsidRDefault="002A3956" w:rsidP="002A3956">
      <w:pPr>
        <w:ind w:firstLine="1134"/>
        <w:jc w:val="both"/>
        <w:rPr>
          <w:rFonts w:asciiTheme="majorHAnsi" w:hAnsiTheme="majorHAnsi"/>
        </w:rPr>
      </w:pPr>
      <w:r w:rsidRPr="003655F9">
        <w:rPr>
          <w:rFonts w:asciiTheme="majorHAnsi" w:hAnsiTheme="majorHAnsi"/>
          <w:b/>
        </w:rPr>
        <w:t>§3º</w:t>
      </w:r>
      <w:r w:rsidRPr="006A5438">
        <w:rPr>
          <w:rFonts w:asciiTheme="majorHAnsi" w:hAnsiTheme="majorHAnsi"/>
        </w:rPr>
        <w:t xml:space="preserve"> </w:t>
      </w:r>
      <w:r>
        <w:rPr>
          <w:rFonts w:asciiTheme="majorHAnsi" w:hAnsiTheme="majorHAnsi" w:cs="Times-Roman"/>
        </w:rPr>
        <w:t>O</w:t>
      </w:r>
      <w:r w:rsidRPr="006A5438">
        <w:rPr>
          <w:rFonts w:asciiTheme="majorHAnsi" w:hAnsiTheme="majorHAnsi" w:cs="Times-Roman"/>
        </w:rPr>
        <w:t xml:space="preserve"> (a) Vereador (a) que faltar, injustificadamente, às Sessões Ordinárias, Extraordinárias e as reuniões </w:t>
      </w:r>
      <w:r w:rsidRPr="006A5438">
        <w:rPr>
          <w:rFonts w:asciiTheme="majorHAnsi" w:hAnsiTheme="majorHAnsi"/>
        </w:rPr>
        <w:t>das Comissões Permanentes da Câmara, sofrer</w:t>
      </w:r>
      <w:r>
        <w:rPr>
          <w:rFonts w:asciiTheme="majorHAnsi" w:hAnsiTheme="majorHAnsi"/>
        </w:rPr>
        <w:t>á</w:t>
      </w:r>
      <w:r w:rsidRPr="006A5438">
        <w:rPr>
          <w:rFonts w:asciiTheme="majorHAnsi" w:hAnsiTheme="majorHAnsi"/>
        </w:rPr>
        <w:t xml:space="preserve"> desconto no respectivo subsídio, </w:t>
      </w:r>
      <w:r>
        <w:rPr>
          <w:rFonts w:asciiTheme="majorHAnsi" w:hAnsiTheme="majorHAnsi"/>
        </w:rPr>
        <w:t>conforme estabelecido n</w:t>
      </w:r>
      <w:r w:rsidRPr="006A5438">
        <w:rPr>
          <w:rFonts w:asciiTheme="majorHAnsi" w:hAnsiTheme="majorHAnsi"/>
        </w:rPr>
        <w:t>o artigo 214-A do Regimento Interno da Câmara Municipal</w:t>
      </w:r>
      <w:r>
        <w:rPr>
          <w:rFonts w:asciiTheme="majorHAnsi" w:hAnsiTheme="majorHAnsi"/>
        </w:rPr>
        <w:t xml:space="preserve"> de Renascença.</w:t>
      </w:r>
    </w:p>
    <w:p w14:paraId="7A0D338D" w14:textId="77777777" w:rsidR="002A3956" w:rsidRDefault="002A3956" w:rsidP="002A3956">
      <w:pPr>
        <w:ind w:firstLine="1134"/>
        <w:jc w:val="both"/>
        <w:rPr>
          <w:rFonts w:asciiTheme="majorHAnsi" w:hAnsiTheme="majorHAnsi"/>
        </w:rPr>
      </w:pPr>
      <w:r w:rsidRPr="007572F1">
        <w:rPr>
          <w:rFonts w:asciiTheme="majorHAnsi" w:hAnsiTheme="majorHAnsi"/>
          <w:b/>
        </w:rPr>
        <w:t>Art. 2º</w:t>
      </w:r>
      <w:r>
        <w:rPr>
          <w:rFonts w:asciiTheme="majorHAnsi" w:hAnsiTheme="majorHAnsi"/>
        </w:rPr>
        <w:t xml:space="preserve"> </w:t>
      </w:r>
      <w:r w:rsidRPr="00556FFD">
        <w:rPr>
          <w:rFonts w:asciiTheme="majorHAnsi" w:hAnsiTheme="majorHAnsi"/>
        </w:rPr>
        <w:t>Em caso de substituição, os</w:t>
      </w:r>
      <w:r>
        <w:rPr>
          <w:rFonts w:asciiTheme="majorHAnsi" w:hAnsiTheme="majorHAnsi"/>
        </w:rPr>
        <w:t xml:space="preserve"> (as)</w:t>
      </w:r>
      <w:r w:rsidRPr="00556FFD">
        <w:rPr>
          <w:rFonts w:asciiTheme="majorHAnsi" w:hAnsiTheme="majorHAnsi"/>
        </w:rPr>
        <w:t xml:space="preserve"> Vereadores</w:t>
      </w:r>
      <w:r>
        <w:rPr>
          <w:rFonts w:asciiTheme="majorHAnsi" w:hAnsiTheme="majorHAnsi"/>
        </w:rPr>
        <w:t xml:space="preserve"> (as)</w:t>
      </w:r>
      <w:r w:rsidRPr="00556FFD">
        <w:rPr>
          <w:rFonts w:asciiTheme="majorHAnsi" w:hAnsiTheme="majorHAnsi"/>
        </w:rPr>
        <w:t xml:space="preserve"> suplentes terão direito ao valor do subsídio mensal proporcional por dia de substituição.</w:t>
      </w:r>
    </w:p>
    <w:p w14:paraId="677F92B2" w14:textId="77777777" w:rsidR="002A3956" w:rsidRDefault="002A3956" w:rsidP="002A3956">
      <w:pPr>
        <w:ind w:firstLine="1134"/>
        <w:jc w:val="both"/>
        <w:rPr>
          <w:rFonts w:ascii="Times New Roman" w:hAnsi="Times New Roman"/>
        </w:rPr>
      </w:pPr>
      <w:r w:rsidRPr="007572F1">
        <w:rPr>
          <w:rFonts w:asciiTheme="majorHAnsi" w:hAnsiTheme="majorHAnsi"/>
          <w:b/>
        </w:rPr>
        <w:lastRenderedPageBreak/>
        <w:t>Art. 3º</w:t>
      </w:r>
      <w:r>
        <w:rPr>
          <w:rFonts w:asciiTheme="majorHAnsi" w:hAnsiTheme="majorHAnsi"/>
        </w:rPr>
        <w:t xml:space="preserve"> </w:t>
      </w:r>
      <w:r>
        <w:rPr>
          <w:rFonts w:ascii="Times New Roman" w:hAnsi="Times New Roman"/>
        </w:rPr>
        <w:t>O (a) Vereador (a) investido no cargo de Secretário Municipal deverá optar entre o subsídio do mandato eletivo e o subsídio do cargo de secretário, vedada à percepção cumulativa.</w:t>
      </w:r>
    </w:p>
    <w:p w14:paraId="242B94DA" w14:textId="77777777" w:rsidR="002A3956" w:rsidRPr="00556FFD" w:rsidRDefault="002A3956" w:rsidP="002A3956">
      <w:pPr>
        <w:ind w:firstLine="1134"/>
        <w:jc w:val="both"/>
        <w:rPr>
          <w:rFonts w:asciiTheme="majorHAnsi" w:hAnsiTheme="majorHAnsi"/>
        </w:rPr>
      </w:pPr>
      <w:r w:rsidRPr="007572F1">
        <w:rPr>
          <w:rFonts w:asciiTheme="majorHAnsi" w:hAnsiTheme="majorHAnsi"/>
          <w:b/>
        </w:rPr>
        <w:t>Art. 4º</w:t>
      </w:r>
      <w:r>
        <w:rPr>
          <w:rFonts w:asciiTheme="majorHAnsi" w:hAnsiTheme="majorHAnsi"/>
        </w:rPr>
        <w:t xml:space="preserve"> </w:t>
      </w:r>
      <w:r w:rsidRPr="00556FFD">
        <w:rPr>
          <w:rFonts w:asciiTheme="majorHAnsi" w:hAnsiTheme="majorHAnsi"/>
        </w:rPr>
        <w:t xml:space="preserve">As despesas decorrentes desta </w:t>
      </w:r>
      <w:r>
        <w:rPr>
          <w:rFonts w:asciiTheme="majorHAnsi" w:hAnsiTheme="majorHAnsi"/>
        </w:rPr>
        <w:t>Resolução</w:t>
      </w:r>
      <w:r w:rsidRPr="00556FFD">
        <w:rPr>
          <w:rFonts w:asciiTheme="majorHAnsi" w:hAnsiTheme="majorHAnsi"/>
        </w:rPr>
        <w:t xml:space="preserve"> serão suportadas por recursos do orçamento anual.</w:t>
      </w:r>
    </w:p>
    <w:p w14:paraId="36FA2F09" w14:textId="77777777" w:rsidR="002A3956" w:rsidRPr="00556FFD" w:rsidRDefault="002A3956" w:rsidP="002A3956">
      <w:pPr>
        <w:ind w:firstLine="1134"/>
        <w:jc w:val="both"/>
        <w:rPr>
          <w:rFonts w:asciiTheme="majorHAnsi" w:hAnsiTheme="majorHAnsi"/>
        </w:rPr>
      </w:pPr>
      <w:r w:rsidRPr="007572F1">
        <w:rPr>
          <w:rFonts w:asciiTheme="majorHAnsi" w:hAnsiTheme="majorHAnsi"/>
          <w:b/>
        </w:rPr>
        <w:t>Art. 5º</w:t>
      </w:r>
      <w:r>
        <w:rPr>
          <w:rFonts w:asciiTheme="majorHAnsi" w:hAnsiTheme="majorHAnsi"/>
        </w:rPr>
        <w:t xml:space="preserve"> </w:t>
      </w:r>
      <w:r w:rsidRPr="00556FFD">
        <w:rPr>
          <w:rFonts w:asciiTheme="majorHAnsi" w:hAnsiTheme="majorHAnsi"/>
        </w:rPr>
        <w:t xml:space="preserve">Esta </w:t>
      </w:r>
      <w:r>
        <w:rPr>
          <w:rFonts w:asciiTheme="majorHAnsi" w:hAnsiTheme="majorHAnsi"/>
        </w:rPr>
        <w:t>Resolução</w:t>
      </w:r>
      <w:r w:rsidRPr="00556FFD">
        <w:rPr>
          <w:rFonts w:asciiTheme="majorHAnsi" w:hAnsiTheme="majorHAnsi"/>
        </w:rPr>
        <w:t xml:space="preserve"> entra em vigor na data de sua publicação, produzindo efeitos financeiros a partir de 1º de janeiro de 202</w:t>
      </w:r>
      <w:r>
        <w:rPr>
          <w:rFonts w:asciiTheme="majorHAnsi" w:hAnsiTheme="majorHAnsi"/>
        </w:rPr>
        <w:t>5</w:t>
      </w:r>
      <w:r w:rsidRPr="00556FFD">
        <w:rPr>
          <w:rFonts w:asciiTheme="majorHAnsi" w:hAnsiTheme="majorHAnsi"/>
        </w:rPr>
        <w:t>.</w:t>
      </w:r>
    </w:p>
    <w:p w14:paraId="06840A61" w14:textId="77777777" w:rsidR="006A0524" w:rsidRPr="000826F3" w:rsidRDefault="006A0524" w:rsidP="003F2F3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78F9C38" w14:textId="77777777" w:rsidR="000826F3" w:rsidRPr="00CD065D" w:rsidRDefault="000826F3" w:rsidP="003F2F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0B68F43A" w14:textId="77777777" w:rsidR="003F2F32" w:rsidRDefault="003F2F32" w:rsidP="003F2F32">
      <w:pPr>
        <w:shd w:val="clear" w:color="auto" w:fill="FFFFFF"/>
        <w:spacing w:after="0" w:line="240" w:lineRule="auto"/>
        <w:ind w:left="2124"/>
        <w:jc w:val="both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</w:p>
    <w:p w14:paraId="452C55F1" w14:textId="5E86E776" w:rsidR="00941C67" w:rsidRDefault="00941C67" w:rsidP="00941C6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Gabinete da Presidência da Câmara Municipal de Vereadores de Renascença, aos dias </w:t>
      </w:r>
      <w:r w:rsidR="006A0524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de </w:t>
      </w:r>
      <w:r w:rsidR="006A0524">
        <w:rPr>
          <w:rFonts w:ascii="Times New Roman" w:hAnsi="Times New Roman"/>
          <w:sz w:val="24"/>
          <w:szCs w:val="24"/>
        </w:rPr>
        <w:t>Junho</w:t>
      </w:r>
      <w:r>
        <w:rPr>
          <w:rFonts w:ascii="Times New Roman" w:hAnsi="Times New Roman"/>
          <w:sz w:val="24"/>
          <w:szCs w:val="24"/>
        </w:rPr>
        <w:t xml:space="preserve"> de 2024.</w:t>
      </w:r>
    </w:p>
    <w:p w14:paraId="3E12F759" w14:textId="77777777" w:rsidR="00941C67" w:rsidRDefault="00941C67" w:rsidP="00941C6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4EB58A25" w14:textId="08BF724A" w:rsidR="00835E40" w:rsidRPr="006A5438" w:rsidRDefault="00835E40" w:rsidP="00715EC1">
      <w:pPr>
        <w:shd w:val="clear" w:color="auto" w:fill="FFFFFF"/>
        <w:spacing w:after="0" w:line="240" w:lineRule="auto"/>
        <w:jc w:val="center"/>
        <w:rPr>
          <w:rFonts w:asciiTheme="majorHAnsi" w:hAnsiTheme="majorHAnsi"/>
          <w:b/>
        </w:rPr>
      </w:pPr>
      <w:r w:rsidRPr="006A5438">
        <w:rPr>
          <w:rFonts w:asciiTheme="majorHAnsi" w:hAnsiTheme="majorHAnsi"/>
          <w:b/>
        </w:rPr>
        <w:t>Luiz Carlos de Souza Vieira Lopes</w:t>
      </w:r>
    </w:p>
    <w:p w14:paraId="1B011DB3" w14:textId="0FACD83C" w:rsidR="003F2F32" w:rsidRDefault="00835E40" w:rsidP="003F2F3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A5438">
        <w:rPr>
          <w:rFonts w:asciiTheme="majorHAnsi" w:hAnsiTheme="majorHAnsi"/>
          <w:b/>
        </w:rPr>
        <w:t>Presidente</w:t>
      </w:r>
    </w:p>
    <w:sectPr w:rsidR="003F2F3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702FB" w14:textId="77777777" w:rsidR="0030690C" w:rsidRDefault="0030690C" w:rsidP="00835E40">
      <w:pPr>
        <w:spacing w:after="0" w:line="240" w:lineRule="auto"/>
      </w:pPr>
      <w:r>
        <w:separator/>
      </w:r>
    </w:p>
  </w:endnote>
  <w:endnote w:type="continuationSeparator" w:id="0">
    <w:p w14:paraId="086EF18C" w14:textId="77777777" w:rsidR="0030690C" w:rsidRDefault="0030690C" w:rsidP="00835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8A515" w14:textId="77777777" w:rsidR="0030690C" w:rsidRDefault="0030690C" w:rsidP="00835E40">
      <w:pPr>
        <w:spacing w:after="0" w:line="240" w:lineRule="auto"/>
      </w:pPr>
      <w:r>
        <w:separator/>
      </w:r>
    </w:p>
  </w:footnote>
  <w:footnote w:type="continuationSeparator" w:id="0">
    <w:p w14:paraId="2034AE78" w14:textId="77777777" w:rsidR="0030690C" w:rsidRDefault="0030690C" w:rsidP="00835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5DE00" w14:textId="77777777" w:rsidR="00835E40" w:rsidRDefault="00835E40">
    <w:pPr>
      <w:pStyle w:val="Cabealho"/>
    </w:pPr>
    <w:r>
      <w:rPr>
        <w:noProof/>
        <w:lang w:eastAsia="pt-BR"/>
      </w:rPr>
      <w:drawing>
        <wp:inline distT="0" distB="0" distL="0" distR="0" wp14:anchorId="4368FC8C" wp14:editId="2DAD5456">
          <wp:extent cx="5400040" cy="85661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âma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56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A2A334" w14:textId="77777777" w:rsidR="00835E40" w:rsidRDefault="00835E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22CA7"/>
    <w:multiLevelType w:val="multilevel"/>
    <w:tmpl w:val="586CBE0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E4FBE"/>
    <w:multiLevelType w:val="multilevel"/>
    <w:tmpl w:val="C1D6D1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1868AD"/>
    <w:multiLevelType w:val="multilevel"/>
    <w:tmpl w:val="EC78702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714B3D"/>
    <w:multiLevelType w:val="multilevel"/>
    <w:tmpl w:val="627EFCC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E52278"/>
    <w:multiLevelType w:val="multilevel"/>
    <w:tmpl w:val="2BE8EA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06984"/>
    <w:multiLevelType w:val="multilevel"/>
    <w:tmpl w:val="7B6AFFA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0646B7"/>
    <w:multiLevelType w:val="multilevel"/>
    <w:tmpl w:val="97CC13D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2056079274">
    <w:abstractNumId w:val="0"/>
  </w:num>
  <w:num w:numId="2" w16cid:durableId="14156253">
    <w:abstractNumId w:val="1"/>
  </w:num>
  <w:num w:numId="3" w16cid:durableId="381560675">
    <w:abstractNumId w:val="5"/>
  </w:num>
  <w:num w:numId="4" w16cid:durableId="1298410276">
    <w:abstractNumId w:val="4"/>
  </w:num>
  <w:num w:numId="5" w16cid:durableId="2144080213">
    <w:abstractNumId w:val="6"/>
  </w:num>
  <w:num w:numId="6" w16cid:durableId="683826178">
    <w:abstractNumId w:val="2"/>
  </w:num>
  <w:num w:numId="7" w16cid:durableId="2126850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1E"/>
    <w:rsid w:val="0001602C"/>
    <w:rsid w:val="000168A6"/>
    <w:rsid w:val="000826F3"/>
    <w:rsid w:val="000A3BEB"/>
    <w:rsid w:val="000E102C"/>
    <w:rsid w:val="000E30F6"/>
    <w:rsid w:val="00155F19"/>
    <w:rsid w:val="00280A09"/>
    <w:rsid w:val="002A3956"/>
    <w:rsid w:val="002E6BB3"/>
    <w:rsid w:val="0030690C"/>
    <w:rsid w:val="003C4AFB"/>
    <w:rsid w:val="003F2F32"/>
    <w:rsid w:val="004712C4"/>
    <w:rsid w:val="004C4189"/>
    <w:rsid w:val="004D62B0"/>
    <w:rsid w:val="00531461"/>
    <w:rsid w:val="0054659B"/>
    <w:rsid w:val="0067397E"/>
    <w:rsid w:val="006740EA"/>
    <w:rsid w:val="00695032"/>
    <w:rsid w:val="006A0524"/>
    <w:rsid w:val="00715EC1"/>
    <w:rsid w:val="007807CA"/>
    <w:rsid w:val="007B7A86"/>
    <w:rsid w:val="0080102A"/>
    <w:rsid w:val="00835E40"/>
    <w:rsid w:val="00851183"/>
    <w:rsid w:val="0085368B"/>
    <w:rsid w:val="00881388"/>
    <w:rsid w:val="008E02E9"/>
    <w:rsid w:val="008E35E8"/>
    <w:rsid w:val="00941C67"/>
    <w:rsid w:val="009A5052"/>
    <w:rsid w:val="009B5640"/>
    <w:rsid w:val="009B5A91"/>
    <w:rsid w:val="009E6CE1"/>
    <w:rsid w:val="00A80848"/>
    <w:rsid w:val="00AF59E4"/>
    <w:rsid w:val="00B61844"/>
    <w:rsid w:val="00BF424C"/>
    <w:rsid w:val="00C5251E"/>
    <w:rsid w:val="00CA2485"/>
    <w:rsid w:val="00CD065D"/>
    <w:rsid w:val="00CD3E07"/>
    <w:rsid w:val="00D430AE"/>
    <w:rsid w:val="00D9498F"/>
    <w:rsid w:val="00DD7996"/>
    <w:rsid w:val="00E975A3"/>
    <w:rsid w:val="00EE584F"/>
    <w:rsid w:val="00F1236E"/>
    <w:rsid w:val="00F2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46075"/>
  <w15:docId w15:val="{84C52767-7678-42FD-8178-9F568E46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2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5251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35E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5E40"/>
  </w:style>
  <w:style w:type="paragraph" w:styleId="Rodap">
    <w:name w:val="footer"/>
    <w:basedOn w:val="Normal"/>
    <w:link w:val="RodapChar"/>
    <w:uiPriority w:val="99"/>
    <w:unhideWhenUsed/>
    <w:rsid w:val="00835E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5E40"/>
  </w:style>
  <w:style w:type="paragraph" w:styleId="Textodebalo">
    <w:name w:val="Balloon Text"/>
    <w:basedOn w:val="Normal"/>
    <w:link w:val="TextodebaloChar"/>
    <w:uiPriority w:val="99"/>
    <w:semiHidden/>
    <w:unhideWhenUsed/>
    <w:rsid w:val="00835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E4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95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E5D87-45F0-4599-B891-6658C2705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Jur_Camara</dc:creator>
  <cp:lastModifiedBy>Usuario</cp:lastModifiedBy>
  <cp:revision>24</cp:revision>
  <cp:lastPrinted>2024-05-15T17:08:00Z</cp:lastPrinted>
  <dcterms:created xsi:type="dcterms:W3CDTF">2024-05-15T19:11:00Z</dcterms:created>
  <dcterms:modified xsi:type="dcterms:W3CDTF">2024-06-25T13:03:00Z</dcterms:modified>
</cp:coreProperties>
</file>