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49" w:rsidRPr="00D3276E" w:rsidRDefault="00CF4749" w:rsidP="004578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8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PORTARIA Nº 0</w:t>
      </w:r>
      <w:r w:rsidR="00410BB6" w:rsidRPr="004578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</w:t>
      </w:r>
      <w:r w:rsidRPr="004578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DE </w:t>
      </w:r>
      <w:r w:rsidR="00410BB6" w:rsidRPr="004578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</w:t>
      </w:r>
      <w:r w:rsidR="00D3276E" w:rsidRPr="004578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r w:rsidR="00410BB6" w:rsidRPr="004578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FEVEREIRO</w:t>
      </w:r>
      <w:r w:rsidR="00AE38E5" w:rsidRPr="004578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2024.</w:t>
      </w:r>
    </w:p>
    <w:p w:rsidR="00CF4749" w:rsidRDefault="00CF4749" w:rsidP="004578AB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76E">
        <w:rPr>
          <w:rFonts w:ascii="Times New Roman" w:hAnsi="Times New Roman" w:cs="Times New Roman"/>
          <w:b/>
          <w:sz w:val="24"/>
          <w:szCs w:val="24"/>
        </w:rPr>
        <w:t>Nomeia Agente de Contratação no âmbito do Legislativo Municipal derivadas da Lei Federal nº 14.133/2021.</w:t>
      </w:r>
    </w:p>
    <w:p w:rsidR="004578AB" w:rsidRPr="00D3276E" w:rsidRDefault="004578AB" w:rsidP="004578AB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749" w:rsidRPr="009A659C" w:rsidRDefault="00D3276E" w:rsidP="009A6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F4749" w:rsidRPr="00D3276E">
        <w:rPr>
          <w:rFonts w:ascii="Times New Roman" w:hAnsi="Times New Roman" w:cs="Times New Roman"/>
          <w:b/>
          <w:sz w:val="24"/>
          <w:szCs w:val="24"/>
        </w:rPr>
        <w:t xml:space="preserve"> PRESIDENTE DA CÂMARA MUNICIPAL DE RENASCENÇA, ESTADO DO PARANÁ, </w:t>
      </w:r>
      <w:r w:rsidR="00CF4749" w:rsidRPr="009A659C">
        <w:rPr>
          <w:rFonts w:ascii="Times New Roman" w:hAnsi="Times New Roman" w:cs="Times New Roman"/>
          <w:sz w:val="24"/>
          <w:szCs w:val="24"/>
        </w:rPr>
        <w:t xml:space="preserve">no exercício e suas atribuições legais, </w:t>
      </w:r>
    </w:p>
    <w:p w:rsidR="005E0B89" w:rsidRDefault="00CF4749" w:rsidP="00402DA2">
      <w:pPr>
        <w:jc w:val="both"/>
        <w:rPr>
          <w:rFonts w:ascii="Times New Roman" w:hAnsi="Times New Roman" w:cs="Times New Roman"/>
          <w:sz w:val="24"/>
          <w:szCs w:val="24"/>
        </w:rPr>
      </w:pPr>
      <w:r w:rsidRPr="005208F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208F6">
        <w:rPr>
          <w:rFonts w:ascii="Times New Roman" w:hAnsi="Times New Roman" w:cs="Times New Roman"/>
          <w:sz w:val="24"/>
          <w:szCs w:val="24"/>
        </w:rPr>
        <w:t xml:space="preserve"> o exíguo número de servidores efetivos do quadro de pessoal do Poder Legislativo do Município de Renascença;</w:t>
      </w:r>
    </w:p>
    <w:p w:rsidR="005208F6" w:rsidRDefault="00CF4749" w:rsidP="00402DA2">
      <w:pPr>
        <w:jc w:val="both"/>
        <w:rPr>
          <w:rFonts w:ascii="Times New Roman" w:hAnsi="Times New Roman" w:cs="Times New Roman"/>
          <w:sz w:val="24"/>
          <w:szCs w:val="24"/>
        </w:rPr>
      </w:pPr>
      <w:r w:rsidRPr="005208F6">
        <w:rPr>
          <w:rFonts w:ascii="Times New Roman" w:hAnsi="Times New Roman" w:cs="Times New Roman"/>
          <w:b/>
          <w:sz w:val="24"/>
          <w:szCs w:val="24"/>
        </w:rPr>
        <w:t>CONSIDERANDO</w:t>
      </w:r>
      <w:r w:rsidR="009A659C">
        <w:rPr>
          <w:rFonts w:ascii="Times New Roman" w:hAnsi="Times New Roman" w:cs="Times New Roman"/>
          <w:b/>
          <w:sz w:val="24"/>
          <w:szCs w:val="24"/>
        </w:rPr>
        <w:t>,</w:t>
      </w:r>
      <w:r w:rsidRPr="005208F6">
        <w:rPr>
          <w:rFonts w:ascii="Times New Roman" w:hAnsi="Times New Roman" w:cs="Times New Roman"/>
          <w:sz w:val="24"/>
          <w:szCs w:val="24"/>
        </w:rPr>
        <w:t xml:space="preserve"> a</w:t>
      </w:r>
      <w:r w:rsidR="00402DA2" w:rsidRPr="005208F6">
        <w:rPr>
          <w:rFonts w:ascii="Times New Roman" w:hAnsi="Times New Roman" w:cs="Times New Roman"/>
          <w:sz w:val="24"/>
          <w:szCs w:val="24"/>
        </w:rPr>
        <w:t>ssim</w:t>
      </w:r>
      <w:r w:rsidR="009A659C">
        <w:rPr>
          <w:rFonts w:ascii="Times New Roman" w:hAnsi="Times New Roman" w:cs="Times New Roman"/>
          <w:sz w:val="24"/>
          <w:szCs w:val="24"/>
        </w:rPr>
        <w:t>,</w:t>
      </w:r>
      <w:r w:rsidR="00402DA2" w:rsidRPr="005208F6">
        <w:rPr>
          <w:rFonts w:ascii="Times New Roman" w:hAnsi="Times New Roman" w:cs="Times New Roman"/>
          <w:sz w:val="24"/>
          <w:szCs w:val="24"/>
        </w:rPr>
        <w:t xml:space="preserve"> a</w:t>
      </w:r>
      <w:r w:rsidRPr="005208F6">
        <w:rPr>
          <w:rFonts w:ascii="Times New Roman" w:hAnsi="Times New Roman" w:cs="Times New Roman"/>
          <w:sz w:val="24"/>
          <w:szCs w:val="24"/>
        </w:rPr>
        <w:t xml:space="preserve"> impossibilidade material de atendimento ao disposto no artigo 8º da Lei Federal n°</w:t>
      </w:r>
      <w:r w:rsidR="005208F6">
        <w:rPr>
          <w:rFonts w:ascii="Times New Roman" w:hAnsi="Times New Roman" w:cs="Times New Roman"/>
          <w:sz w:val="24"/>
          <w:szCs w:val="24"/>
        </w:rPr>
        <w:t xml:space="preserve"> 14.133, de 1° de abril de 2021</w:t>
      </w:r>
      <w:r w:rsidR="005C64FD">
        <w:rPr>
          <w:rFonts w:ascii="Times New Roman" w:hAnsi="Times New Roman" w:cs="Times New Roman"/>
          <w:sz w:val="24"/>
          <w:szCs w:val="24"/>
        </w:rPr>
        <w:t>;</w:t>
      </w:r>
    </w:p>
    <w:p w:rsidR="004C5458" w:rsidRPr="004C5458" w:rsidRDefault="00402DA2" w:rsidP="004C545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8F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5208F6">
        <w:rPr>
          <w:rFonts w:ascii="Times New Roman" w:hAnsi="Times New Roman" w:cs="Times New Roman"/>
          <w:sz w:val="24"/>
          <w:szCs w:val="24"/>
        </w:rPr>
        <w:t xml:space="preserve"> </w:t>
      </w:r>
      <w:r w:rsidR="009A659C">
        <w:rPr>
          <w:rFonts w:ascii="Times New Roman" w:hAnsi="Times New Roman" w:cs="Times New Roman"/>
          <w:sz w:val="24"/>
          <w:szCs w:val="24"/>
        </w:rPr>
        <w:t xml:space="preserve">que </w:t>
      </w:r>
      <w:r w:rsidRPr="005208F6">
        <w:rPr>
          <w:rFonts w:ascii="Times New Roman" w:hAnsi="Times New Roman" w:cs="Times New Roman"/>
          <w:sz w:val="24"/>
          <w:szCs w:val="24"/>
        </w:rPr>
        <w:t xml:space="preserve">o </w:t>
      </w:r>
      <w:r w:rsidR="005208F6" w:rsidRPr="005208F6">
        <w:rPr>
          <w:rFonts w:ascii="Times New Roman" w:hAnsi="Times New Roman" w:cs="Times New Roman"/>
          <w:sz w:val="24"/>
          <w:szCs w:val="24"/>
        </w:rPr>
        <w:t xml:space="preserve">inciso V, do </w:t>
      </w:r>
      <w:r w:rsidRPr="005208F6">
        <w:rPr>
          <w:rFonts w:ascii="Times New Roman" w:hAnsi="Times New Roman" w:cs="Times New Roman"/>
          <w:sz w:val="24"/>
          <w:szCs w:val="24"/>
        </w:rPr>
        <w:t xml:space="preserve">artigo 6º, da Lei nº 14.133, de 1º de abril de 2021, </w:t>
      </w:r>
      <w:r w:rsidR="009A659C">
        <w:rPr>
          <w:rFonts w:ascii="Times New Roman" w:hAnsi="Times New Roman" w:cs="Times New Roman"/>
          <w:sz w:val="24"/>
          <w:szCs w:val="24"/>
        </w:rPr>
        <w:t xml:space="preserve">definiu o </w:t>
      </w:r>
      <w:r w:rsidRPr="005208F6">
        <w:rPr>
          <w:rFonts w:ascii="Times New Roman" w:hAnsi="Times New Roman" w:cs="Times New Roman"/>
          <w:sz w:val="24"/>
          <w:szCs w:val="24"/>
        </w:rPr>
        <w:t xml:space="preserve">“agente público” como sendo o </w:t>
      </w:r>
      <w:r w:rsidRPr="004C5458">
        <w:rPr>
          <w:rFonts w:ascii="Times New Roman" w:hAnsi="Times New Roman" w:cs="Times New Roman"/>
          <w:i/>
          <w:sz w:val="24"/>
          <w:szCs w:val="24"/>
        </w:rPr>
        <w:t>“indivíduo que, em virtude de eleição, nomeação, designação, contratação ou qualquer outra forma de investidura ou vínculo, exerce mandato, cargo, emprego ou função em pessoa jurídica integrante da Administração Pública;”</w:t>
      </w:r>
      <w:r w:rsidR="005208F6" w:rsidRPr="004C5458">
        <w:rPr>
          <w:rFonts w:ascii="Times New Roman" w:hAnsi="Times New Roman" w:cs="Times New Roman"/>
          <w:i/>
          <w:sz w:val="24"/>
          <w:szCs w:val="24"/>
        </w:rPr>
        <w:t>;</w:t>
      </w:r>
    </w:p>
    <w:p w:rsidR="001E200B" w:rsidRDefault="00CF4749" w:rsidP="001E20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8F6">
        <w:rPr>
          <w:rFonts w:ascii="Times New Roman" w:hAnsi="Times New Roman" w:cs="Times New Roman"/>
          <w:b/>
          <w:sz w:val="24"/>
          <w:szCs w:val="24"/>
        </w:rPr>
        <w:t>CONSI</w:t>
      </w:r>
      <w:r w:rsidR="00D3276E" w:rsidRPr="005208F6">
        <w:rPr>
          <w:rFonts w:ascii="Times New Roman" w:hAnsi="Times New Roman" w:cs="Times New Roman"/>
          <w:b/>
          <w:sz w:val="24"/>
          <w:szCs w:val="24"/>
        </w:rPr>
        <w:t>D</w:t>
      </w:r>
      <w:r w:rsidRPr="005208F6">
        <w:rPr>
          <w:rFonts w:ascii="Times New Roman" w:hAnsi="Times New Roman" w:cs="Times New Roman"/>
          <w:b/>
          <w:sz w:val="24"/>
          <w:szCs w:val="24"/>
        </w:rPr>
        <w:t>ERANDO</w:t>
      </w:r>
      <w:r w:rsidR="009A65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A659C" w:rsidRPr="009A659C">
        <w:rPr>
          <w:rFonts w:ascii="Times New Roman" w:hAnsi="Times New Roman" w:cs="Times New Roman"/>
          <w:sz w:val="24"/>
          <w:szCs w:val="24"/>
        </w:rPr>
        <w:t>também,</w:t>
      </w:r>
      <w:r w:rsidRPr="00520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8F6">
        <w:rPr>
          <w:rFonts w:ascii="Times New Roman" w:hAnsi="Times New Roman" w:cs="Times New Roman"/>
          <w:sz w:val="24"/>
          <w:szCs w:val="24"/>
        </w:rPr>
        <w:t xml:space="preserve">o </w:t>
      </w:r>
      <w:r w:rsidR="00D3276E" w:rsidRPr="005208F6">
        <w:rPr>
          <w:rFonts w:ascii="Times New Roman" w:hAnsi="Times New Roman" w:cs="Times New Roman"/>
          <w:sz w:val="24"/>
          <w:szCs w:val="24"/>
        </w:rPr>
        <w:t>disposto no artigo</w:t>
      </w:r>
      <w:r w:rsidR="004C5458">
        <w:rPr>
          <w:rFonts w:ascii="Times New Roman" w:hAnsi="Times New Roman" w:cs="Times New Roman"/>
          <w:sz w:val="24"/>
          <w:szCs w:val="24"/>
        </w:rPr>
        <w:t xml:space="preserve"> </w:t>
      </w:r>
      <w:r w:rsidR="00D3276E" w:rsidRPr="005208F6">
        <w:rPr>
          <w:rFonts w:ascii="Times New Roman" w:hAnsi="Times New Roman" w:cs="Times New Roman"/>
          <w:sz w:val="24"/>
          <w:szCs w:val="24"/>
        </w:rPr>
        <w:t>7°</w:t>
      </w:r>
      <w:r w:rsidR="004C5458">
        <w:rPr>
          <w:rFonts w:ascii="Times New Roman" w:hAnsi="Times New Roman" w:cs="Times New Roman"/>
          <w:sz w:val="24"/>
          <w:szCs w:val="24"/>
        </w:rPr>
        <w:t>,</w:t>
      </w:r>
      <w:r w:rsidRPr="005208F6">
        <w:rPr>
          <w:rFonts w:ascii="Times New Roman" w:hAnsi="Times New Roman" w:cs="Times New Roman"/>
          <w:sz w:val="24"/>
          <w:szCs w:val="24"/>
        </w:rPr>
        <w:t xml:space="preserve"> da Lei Federal n° 14.133, de 1° de abril de 2021</w:t>
      </w:r>
      <w:r w:rsidR="009A659C">
        <w:rPr>
          <w:rFonts w:ascii="Times New Roman" w:hAnsi="Times New Roman" w:cs="Times New Roman"/>
          <w:sz w:val="24"/>
          <w:szCs w:val="24"/>
        </w:rPr>
        <w:t xml:space="preserve">, que </w:t>
      </w:r>
      <w:r w:rsidR="001E200B">
        <w:rPr>
          <w:rFonts w:ascii="Times New Roman" w:hAnsi="Times New Roman" w:cs="Times New Roman"/>
          <w:sz w:val="24"/>
          <w:szCs w:val="24"/>
        </w:rPr>
        <w:t xml:space="preserve">entabula que os agentes escolhidos pela Administração Pública </w:t>
      </w:r>
      <w:r w:rsidR="005E0B89">
        <w:rPr>
          <w:rFonts w:ascii="Times New Roman" w:hAnsi="Times New Roman" w:cs="Times New Roman"/>
          <w:sz w:val="24"/>
          <w:szCs w:val="24"/>
        </w:rPr>
        <w:t xml:space="preserve">para atendimento das funções </w:t>
      </w:r>
      <w:r w:rsidR="001E200B">
        <w:rPr>
          <w:rFonts w:ascii="Times New Roman" w:hAnsi="Times New Roman" w:cs="Times New Roman"/>
          <w:sz w:val="24"/>
          <w:szCs w:val="24"/>
        </w:rPr>
        <w:t xml:space="preserve">sejam, </w:t>
      </w:r>
      <w:r w:rsidR="001E200B" w:rsidRPr="005E0B89">
        <w:rPr>
          <w:rFonts w:ascii="Times New Roman" w:hAnsi="Times New Roman" w:cs="Times New Roman"/>
          <w:i/>
          <w:sz w:val="24"/>
          <w:szCs w:val="24"/>
        </w:rPr>
        <w:t>preferencialmente</w:t>
      </w:r>
      <w:r w:rsidR="001E200B">
        <w:rPr>
          <w:rFonts w:ascii="Times New Roman" w:hAnsi="Times New Roman" w:cs="Times New Roman"/>
          <w:sz w:val="24"/>
          <w:szCs w:val="24"/>
        </w:rPr>
        <w:t>, servidores efetivos:</w:t>
      </w:r>
      <w:r w:rsidR="005208F6" w:rsidRPr="005208F6">
        <w:rPr>
          <w:rFonts w:ascii="Times New Roman" w:hAnsi="Times New Roman" w:cs="Times New Roman"/>
          <w:sz w:val="24"/>
          <w:szCs w:val="24"/>
        </w:rPr>
        <w:t xml:space="preserve"> “</w:t>
      </w:r>
      <w:r w:rsidR="00AF45EC" w:rsidRPr="004C5458">
        <w:rPr>
          <w:rFonts w:ascii="Times New Roman" w:hAnsi="Times New Roman" w:cs="Times New Roman"/>
          <w:i/>
          <w:sz w:val="24"/>
          <w:szCs w:val="24"/>
        </w:rPr>
        <w:t xml:space="preserve">Caberá à autoridade máxima do órgão ou da entidade, ou a quem as normas de organização administrativa indicarem, promover gestão por competências e designar agentes públicos para o desempenho das funções essenciais à execução desta Lei que preencham os seguintes requisitos: I - sejam, </w:t>
      </w:r>
      <w:r w:rsidR="00AF45EC" w:rsidRPr="004C5458">
        <w:rPr>
          <w:rFonts w:ascii="Times New Roman" w:hAnsi="Times New Roman" w:cs="Times New Roman"/>
          <w:i/>
          <w:sz w:val="24"/>
          <w:szCs w:val="24"/>
          <w:u w:val="single"/>
        </w:rPr>
        <w:t>preferencialmente</w:t>
      </w:r>
      <w:r w:rsidR="00AF45EC" w:rsidRPr="004C5458">
        <w:rPr>
          <w:rFonts w:ascii="Times New Roman" w:hAnsi="Times New Roman" w:cs="Times New Roman"/>
          <w:i/>
          <w:sz w:val="24"/>
          <w:szCs w:val="24"/>
        </w:rPr>
        <w:t>, servidor efetivo ou empregado público dos quadros permanentes da Administração Pública; (...)”</w:t>
      </w:r>
      <w:r w:rsidR="005208F6" w:rsidRPr="004C5458">
        <w:rPr>
          <w:rFonts w:ascii="Times New Roman" w:hAnsi="Times New Roman" w:cs="Times New Roman"/>
          <w:i/>
          <w:sz w:val="24"/>
          <w:szCs w:val="24"/>
        </w:rPr>
        <w:t>.</w:t>
      </w:r>
    </w:p>
    <w:p w:rsidR="001E200B" w:rsidRDefault="005208F6" w:rsidP="001E200B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200B">
        <w:rPr>
          <w:rFonts w:ascii="Times New Roman" w:hAnsi="Times New Roman" w:cs="Times New Roman"/>
          <w:b/>
          <w:sz w:val="24"/>
          <w:szCs w:val="24"/>
        </w:rPr>
        <w:t>CONSIDERANDO</w:t>
      </w:r>
      <w:r w:rsidR="009A659C" w:rsidRPr="001E200B">
        <w:rPr>
          <w:rFonts w:ascii="Times New Roman" w:hAnsi="Times New Roman" w:cs="Times New Roman"/>
          <w:b/>
          <w:sz w:val="24"/>
          <w:szCs w:val="24"/>
        </w:rPr>
        <w:t>,</w:t>
      </w:r>
      <w:r w:rsidRPr="001E200B">
        <w:rPr>
          <w:rFonts w:ascii="Times New Roman" w:hAnsi="Times New Roman" w:cs="Times New Roman"/>
          <w:sz w:val="24"/>
          <w:szCs w:val="24"/>
        </w:rPr>
        <w:t xml:space="preserve"> </w:t>
      </w:r>
      <w:r w:rsidR="005C64FD" w:rsidRPr="001E200B">
        <w:rPr>
          <w:rFonts w:ascii="Times New Roman" w:hAnsi="Times New Roman" w:cs="Times New Roman"/>
          <w:sz w:val="24"/>
          <w:szCs w:val="24"/>
        </w:rPr>
        <w:t>ainda</w:t>
      </w:r>
      <w:r w:rsidR="009A659C" w:rsidRPr="001E200B">
        <w:rPr>
          <w:rFonts w:ascii="Times New Roman" w:hAnsi="Times New Roman" w:cs="Times New Roman"/>
          <w:sz w:val="24"/>
          <w:szCs w:val="24"/>
        </w:rPr>
        <w:t xml:space="preserve">, a regra estabelecida para </w:t>
      </w:r>
      <w:r w:rsidR="001E200B">
        <w:rPr>
          <w:rFonts w:ascii="Times New Roman" w:hAnsi="Times New Roman" w:cs="Times New Roman"/>
          <w:sz w:val="24"/>
          <w:szCs w:val="24"/>
        </w:rPr>
        <w:t xml:space="preserve">os </w:t>
      </w:r>
      <w:r w:rsidR="009A659C" w:rsidRPr="001E200B">
        <w:rPr>
          <w:rFonts w:ascii="Times New Roman" w:hAnsi="Times New Roman" w:cs="Times New Roman"/>
          <w:sz w:val="24"/>
          <w:szCs w:val="24"/>
        </w:rPr>
        <w:t xml:space="preserve">pequenos municípios </w:t>
      </w:r>
      <w:r w:rsidR="00A965C3" w:rsidRPr="001E200B">
        <w:rPr>
          <w:rFonts w:ascii="Times New Roman" w:hAnsi="Times New Roman" w:cs="Times New Roman"/>
          <w:sz w:val="24"/>
          <w:szCs w:val="24"/>
        </w:rPr>
        <w:t xml:space="preserve">constante </w:t>
      </w:r>
      <w:r w:rsidR="009A659C" w:rsidRPr="001E200B">
        <w:rPr>
          <w:rFonts w:ascii="Times New Roman" w:hAnsi="Times New Roman" w:cs="Times New Roman"/>
          <w:sz w:val="24"/>
          <w:szCs w:val="24"/>
        </w:rPr>
        <w:t>d</w:t>
      </w:r>
      <w:r w:rsidR="005C64FD" w:rsidRPr="001E200B">
        <w:rPr>
          <w:rFonts w:ascii="Times New Roman" w:hAnsi="Times New Roman" w:cs="Times New Roman"/>
          <w:sz w:val="24"/>
          <w:szCs w:val="24"/>
        </w:rPr>
        <w:t>o</w:t>
      </w:r>
      <w:r w:rsidR="005E0B89">
        <w:rPr>
          <w:rFonts w:ascii="Times New Roman" w:hAnsi="Times New Roman" w:cs="Times New Roman"/>
          <w:sz w:val="24"/>
          <w:szCs w:val="24"/>
        </w:rPr>
        <w:t xml:space="preserve"> </w:t>
      </w:r>
      <w:r w:rsidR="001E200B">
        <w:rPr>
          <w:rFonts w:ascii="Times New Roman" w:hAnsi="Times New Roman" w:cs="Times New Roman"/>
          <w:sz w:val="24"/>
          <w:szCs w:val="24"/>
        </w:rPr>
        <w:t xml:space="preserve">inciso I, do </w:t>
      </w:r>
      <w:r w:rsidRPr="001E200B">
        <w:rPr>
          <w:rFonts w:ascii="Times New Roman" w:hAnsi="Times New Roman" w:cs="Times New Roman"/>
          <w:sz w:val="24"/>
          <w:szCs w:val="24"/>
        </w:rPr>
        <w:t>artigo 176</w:t>
      </w:r>
      <w:r w:rsidR="001E200B">
        <w:rPr>
          <w:rFonts w:ascii="Times New Roman" w:hAnsi="Times New Roman" w:cs="Times New Roman"/>
          <w:sz w:val="24"/>
          <w:szCs w:val="24"/>
        </w:rPr>
        <w:t>,</w:t>
      </w:r>
      <w:r w:rsidRPr="001E200B">
        <w:rPr>
          <w:rFonts w:ascii="Times New Roman" w:hAnsi="Times New Roman" w:cs="Times New Roman"/>
          <w:sz w:val="24"/>
          <w:szCs w:val="24"/>
        </w:rPr>
        <w:t xml:space="preserve"> da Lei Federal nº 14.133, de 1° de abril de 2021</w:t>
      </w:r>
      <w:r w:rsidR="001E200B">
        <w:rPr>
          <w:rFonts w:ascii="Times New Roman" w:hAnsi="Times New Roman" w:cs="Times New Roman"/>
          <w:sz w:val="24"/>
          <w:szCs w:val="24"/>
        </w:rPr>
        <w:t>, permitindo a nomeação de servidores comissionados por determinado prazo</w:t>
      </w:r>
      <w:r w:rsidR="009A659C" w:rsidRPr="001E200B">
        <w:rPr>
          <w:rFonts w:ascii="Times New Roman" w:hAnsi="Times New Roman" w:cs="Times New Roman"/>
          <w:sz w:val="24"/>
          <w:szCs w:val="24"/>
        </w:rPr>
        <w:t xml:space="preserve">: </w:t>
      </w:r>
      <w:r w:rsidRPr="001E200B">
        <w:rPr>
          <w:rFonts w:ascii="Times New Roman" w:hAnsi="Times New Roman" w:cs="Times New Roman"/>
          <w:sz w:val="24"/>
          <w:szCs w:val="24"/>
        </w:rPr>
        <w:t>“</w:t>
      </w:r>
      <w:r w:rsidRPr="001E200B">
        <w:rPr>
          <w:rFonts w:ascii="Times New Roman" w:hAnsi="Times New Roman" w:cs="Times New Roman"/>
          <w:i/>
          <w:sz w:val="24"/>
          <w:szCs w:val="24"/>
        </w:rPr>
        <w:t>A</w:t>
      </w:r>
      <w:r w:rsidRPr="001E200B">
        <w:rPr>
          <w:rFonts w:ascii="Times New Roman" w:hAnsi="Times New Roman" w:cs="Times New Roman"/>
          <w:i/>
          <w:color w:val="000000"/>
          <w:sz w:val="24"/>
          <w:szCs w:val="24"/>
        </w:rPr>
        <w:t>rt. 176. Os Municípios com até 20.000 (vinte mil) habitantes terão o prazo de 6 (seis) anos, contado da data de publicação desta Lei, para cumprimento:</w:t>
      </w:r>
      <w:bookmarkStart w:id="0" w:name="art176i"/>
      <w:bookmarkEnd w:id="0"/>
      <w:r w:rsidRPr="001E200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 - dos requisitos estabelecidos </w:t>
      </w:r>
      <w:r w:rsidRPr="001E20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no </w:t>
      </w:r>
      <w:hyperlink r:id="rId6" w:anchor="art7" w:history="1">
        <w:r w:rsidRPr="001E200B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art. 7º</w:t>
        </w:r>
      </w:hyperlink>
      <w:r w:rsidRPr="001E20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e no </w:t>
      </w:r>
      <w:hyperlink r:id="rId7" w:anchor="art8" w:history="1">
        <w:r w:rsidRPr="001E200B">
          <w:rPr>
            <w:rStyle w:val="Hyperlink"/>
            <w:rFonts w:ascii="Times New Roman" w:hAnsi="Times New Roman" w:cs="Times New Roman"/>
            <w:bCs/>
            <w:i/>
            <w:color w:val="000000" w:themeColor="text1"/>
            <w:sz w:val="24"/>
            <w:szCs w:val="24"/>
            <w:u w:val="none"/>
          </w:rPr>
          <w:t>caput</w:t>
        </w:r>
        <w:r w:rsidRPr="001E200B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 do art. 8º desta Lei;</w:t>
        </w:r>
      </w:hyperlink>
      <w:r w:rsidR="001E200B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</w:rPr>
        <w:t xml:space="preserve"> </w:t>
      </w:r>
      <w:r w:rsidR="001E20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(...)”;</w:t>
      </w:r>
    </w:p>
    <w:p w:rsidR="00565CFE" w:rsidRPr="001E200B" w:rsidRDefault="00565CFE" w:rsidP="001E200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E200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CONSIDERANDO</w:t>
      </w:r>
      <w:r w:rsidR="001E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previsão contida </w:t>
      </w:r>
      <w:r w:rsidR="005C64FD" w:rsidRPr="001E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1E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artigo 22, do Decreto-Lei n.º 4.657, de 4 de setembro de 1942 (Lei de Introdução as Normas do Direito Brasileiro)</w:t>
      </w:r>
      <w:r w:rsidR="001E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que diz</w:t>
      </w:r>
      <w:r w:rsidRPr="001E20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1E200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“Art. 22.  Na interpretação de normas sobre gestão pública, serão considerados os obstáculos e as dificuldades reais do gestor e as exigências das políticas públicas a seu cargo, sem prejuízo dos direitos dos administrados”.;</w:t>
      </w:r>
    </w:p>
    <w:p w:rsidR="00AE38E5" w:rsidRDefault="00D3276E" w:rsidP="00D3276E">
      <w:pPr>
        <w:jc w:val="both"/>
        <w:rPr>
          <w:rFonts w:ascii="Times New Roman" w:hAnsi="Times New Roman" w:cs="Times New Roman"/>
          <w:sz w:val="24"/>
          <w:szCs w:val="24"/>
        </w:rPr>
      </w:pPr>
      <w:r w:rsidRPr="00AE38E5">
        <w:rPr>
          <w:rFonts w:ascii="Times New Roman" w:hAnsi="Times New Roman" w:cs="Times New Roman"/>
          <w:b/>
          <w:sz w:val="24"/>
          <w:szCs w:val="24"/>
        </w:rPr>
        <w:lastRenderedPageBreak/>
        <w:t>CONSIDERANDO</w:t>
      </w:r>
      <w:r w:rsidRPr="00402DA2">
        <w:rPr>
          <w:rFonts w:ascii="Times New Roman" w:hAnsi="Times New Roman" w:cs="Times New Roman"/>
          <w:sz w:val="24"/>
          <w:szCs w:val="24"/>
        </w:rPr>
        <w:t xml:space="preserve"> o disposto no </w:t>
      </w:r>
      <w:r w:rsidR="00AE38E5">
        <w:rPr>
          <w:rFonts w:ascii="Times New Roman" w:hAnsi="Times New Roman" w:cs="Times New Roman"/>
          <w:sz w:val="24"/>
          <w:szCs w:val="24"/>
        </w:rPr>
        <w:t xml:space="preserve">§5º, do </w:t>
      </w:r>
      <w:r w:rsidRPr="00402DA2">
        <w:rPr>
          <w:rFonts w:ascii="Times New Roman" w:hAnsi="Times New Roman" w:cs="Times New Roman"/>
          <w:sz w:val="24"/>
          <w:szCs w:val="24"/>
        </w:rPr>
        <w:t xml:space="preserve">artigo </w:t>
      </w:r>
      <w:r w:rsidR="005208F6">
        <w:rPr>
          <w:rFonts w:ascii="Times New Roman" w:hAnsi="Times New Roman" w:cs="Times New Roman"/>
          <w:sz w:val="24"/>
          <w:szCs w:val="24"/>
        </w:rPr>
        <w:t xml:space="preserve">3º, </w:t>
      </w:r>
      <w:r w:rsidRPr="00402DA2">
        <w:rPr>
          <w:rFonts w:ascii="Times New Roman" w:hAnsi="Times New Roman" w:cs="Times New Roman"/>
          <w:sz w:val="24"/>
          <w:szCs w:val="24"/>
        </w:rPr>
        <w:t xml:space="preserve">da Resolução n° </w:t>
      </w:r>
      <w:r w:rsidR="005208F6">
        <w:rPr>
          <w:rFonts w:ascii="Times New Roman" w:hAnsi="Times New Roman" w:cs="Times New Roman"/>
          <w:sz w:val="24"/>
          <w:szCs w:val="24"/>
        </w:rPr>
        <w:t>006/</w:t>
      </w:r>
      <w:r w:rsidR="00CF4749" w:rsidRPr="00402DA2">
        <w:rPr>
          <w:rFonts w:ascii="Times New Roman" w:hAnsi="Times New Roman" w:cs="Times New Roman"/>
          <w:sz w:val="24"/>
          <w:szCs w:val="24"/>
        </w:rPr>
        <w:t xml:space="preserve">2023, </w:t>
      </w:r>
      <w:r w:rsidR="005208F6">
        <w:rPr>
          <w:rFonts w:ascii="Times New Roman" w:hAnsi="Times New Roman" w:cs="Times New Roman"/>
          <w:sz w:val="24"/>
          <w:szCs w:val="24"/>
        </w:rPr>
        <w:t xml:space="preserve">de 30 de novembro de 2023, </w:t>
      </w:r>
      <w:r w:rsidR="00AE38E5">
        <w:rPr>
          <w:rFonts w:ascii="Times New Roman" w:hAnsi="Times New Roman" w:cs="Times New Roman"/>
          <w:sz w:val="24"/>
          <w:szCs w:val="24"/>
        </w:rPr>
        <w:t>que regulament</w:t>
      </w:r>
      <w:r w:rsidR="009A659C">
        <w:rPr>
          <w:rFonts w:ascii="Times New Roman" w:hAnsi="Times New Roman" w:cs="Times New Roman"/>
          <w:sz w:val="24"/>
          <w:szCs w:val="24"/>
        </w:rPr>
        <w:t xml:space="preserve">ou </w:t>
      </w:r>
      <w:r w:rsidR="00AE38E5">
        <w:rPr>
          <w:rFonts w:ascii="Times New Roman" w:hAnsi="Times New Roman" w:cs="Times New Roman"/>
          <w:sz w:val="24"/>
          <w:szCs w:val="24"/>
        </w:rPr>
        <w:t>o agente de contratação e comissão de contratação junto â Câmara Municipal de Renascença</w:t>
      </w:r>
      <w:r w:rsidR="009A659C">
        <w:rPr>
          <w:rFonts w:ascii="Times New Roman" w:hAnsi="Times New Roman" w:cs="Times New Roman"/>
          <w:sz w:val="24"/>
          <w:szCs w:val="24"/>
        </w:rPr>
        <w:t xml:space="preserve">, possibilitando, desde que </w:t>
      </w:r>
      <w:r w:rsidR="001E200B">
        <w:rPr>
          <w:rFonts w:ascii="Times New Roman" w:hAnsi="Times New Roman" w:cs="Times New Roman"/>
          <w:sz w:val="24"/>
          <w:szCs w:val="24"/>
        </w:rPr>
        <w:t>justificadamente,</w:t>
      </w:r>
      <w:r w:rsidR="009A659C">
        <w:rPr>
          <w:rFonts w:ascii="Times New Roman" w:hAnsi="Times New Roman" w:cs="Times New Roman"/>
          <w:sz w:val="24"/>
          <w:szCs w:val="24"/>
        </w:rPr>
        <w:t xml:space="preserve"> a</w:t>
      </w:r>
      <w:r w:rsidR="00565CFE">
        <w:rPr>
          <w:rFonts w:ascii="Times New Roman" w:hAnsi="Times New Roman" w:cs="Times New Roman"/>
          <w:sz w:val="24"/>
          <w:szCs w:val="24"/>
        </w:rPr>
        <w:t xml:space="preserve"> designação de servidor ocupante de cargo em comissão</w:t>
      </w:r>
      <w:r w:rsidR="00AE38E5">
        <w:rPr>
          <w:rFonts w:ascii="Times New Roman" w:hAnsi="Times New Roman" w:cs="Times New Roman"/>
          <w:sz w:val="24"/>
          <w:szCs w:val="24"/>
        </w:rPr>
        <w:t>;</w:t>
      </w:r>
    </w:p>
    <w:p w:rsidR="00AE38E5" w:rsidRPr="00AE38E5" w:rsidRDefault="00CF4749" w:rsidP="00AE38E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CFE">
        <w:rPr>
          <w:rFonts w:ascii="Times New Roman" w:hAnsi="Times New Roman" w:cs="Times New Roman"/>
          <w:b/>
          <w:sz w:val="24"/>
          <w:szCs w:val="24"/>
        </w:rPr>
        <w:t>CONSIDERANDO</w:t>
      </w:r>
      <w:r w:rsidR="009A65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A659C" w:rsidRPr="009A659C">
        <w:rPr>
          <w:rFonts w:ascii="Times New Roman" w:hAnsi="Times New Roman" w:cs="Times New Roman"/>
          <w:sz w:val="24"/>
          <w:szCs w:val="24"/>
        </w:rPr>
        <w:t>por fim,</w:t>
      </w:r>
      <w:r w:rsidR="009A6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DA2">
        <w:rPr>
          <w:rFonts w:ascii="Times New Roman" w:hAnsi="Times New Roman" w:cs="Times New Roman"/>
          <w:sz w:val="24"/>
          <w:szCs w:val="24"/>
        </w:rPr>
        <w:t xml:space="preserve">o </w:t>
      </w:r>
      <w:r w:rsidR="00AE38E5">
        <w:rPr>
          <w:rFonts w:ascii="Times New Roman" w:hAnsi="Times New Roman" w:cs="Times New Roman"/>
          <w:sz w:val="24"/>
          <w:szCs w:val="24"/>
        </w:rPr>
        <w:t>disposto no §4º, do artigo 5º, da Resolução nº 008/2023, de 30 de novembro de 2023, que regulament</w:t>
      </w:r>
      <w:r w:rsidR="009A659C">
        <w:rPr>
          <w:rFonts w:ascii="Times New Roman" w:hAnsi="Times New Roman" w:cs="Times New Roman"/>
          <w:sz w:val="24"/>
          <w:szCs w:val="24"/>
        </w:rPr>
        <w:t xml:space="preserve">ou </w:t>
      </w:r>
      <w:r w:rsidR="00AE38E5">
        <w:rPr>
          <w:rFonts w:ascii="Times New Roman" w:hAnsi="Times New Roman" w:cs="Times New Roman"/>
          <w:sz w:val="24"/>
          <w:szCs w:val="24"/>
        </w:rPr>
        <w:t xml:space="preserve">a Lei nº </w:t>
      </w:r>
      <w:r w:rsidR="009A659C">
        <w:rPr>
          <w:rFonts w:ascii="Times New Roman" w:hAnsi="Times New Roman" w:cs="Times New Roman"/>
          <w:sz w:val="24"/>
          <w:szCs w:val="24"/>
        </w:rPr>
        <w:t>14.133, de 1º de abril de 2021 no âmbito da Câmara Municipal:</w:t>
      </w:r>
      <w:r w:rsidR="00AE38E5">
        <w:rPr>
          <w:rFonts w:ascii="Times New Roman" w:hAnsi="Times New Roman" w:cs="Times New Roman"/>
          <w:sz w:val="24"/>
          <w:szCs w:val="24"/>
        </w:rPr>
        <w:t xml:space="preserve"> “</w:t>
      </w:r>
      <w:r w:rsidR="00AE38E5" w:rsidRPr="00AE38E5">
        <w:rPr>
          <w:rFonts w:ascii="Times New Roman" w:hAnsi="Times New Roman" w:cs="Times New Roman"/>
          <w:i/>
          <w:sz w:val="24"/>
          <w:szCs w:val="24"/>
        </w:rPr>
        <w:t>Caberá ao Pr</w:t>
      </w:r>
      <w:bookmarkStart w:id="1" w:name="_GoBack"/>
      <w:bookmarkEnd w:id="1"/>
      <w:r w:rsidR="00AE38E5" w:rsidRPr="00AE38E5">
        <w:rPr>
          <w:rFonts w:ascii="Times New Roman" w:hAnsi="Times New Roman" w:cs="Times New Roman"/>
          <w:i/>
          <w:sz w:val="24"/>
          <w:szCs w:val="24"/>
        </w:rPr>
        <w:t>esidente da Câmara definir o agente público competente, servidor efetivo ou comissionado, que será responsável pelo acompanhamento, instrução e condução dos processos de contratação direta de dispensa e inexigibilidade nos termos do art. 72 da Lei nº 14.133, de 1º de abril de 2021, atribuições estas que poderão recair ou não sobre o Agente de Contratação</w:t>
      </w:r>
      <w:r w:rsidR="00AE38E5">
        <w:rPr>
          <w:rFonts w:ascii="Times New Roman" w:hAnsi="Times New Roman" w:cs="Times New Roman"/>
          <w:i/>
          <w:sz w:val="24"/>
          <w:szCs w:val="24"/>
        </w:rPr>
        <w:t>”</w:t>
      </w:r>
      <w:r w:rsidR="00565CFE">
        <w:rPr>
          <w:rFonts w:ascii="Times New Roman" w:hAnsi="Times New Roman" w:cs="Times New Roman"/>
          <w:i/>
          <w:sz w:val="24"/>
          <w:szCs w:val="24"/>
        </w:rPr>
        <w:t>;</w:t>
      </w:r>
    </w:p>
    <w:p w:rsidR="00D3276E" w:rsidRDefault="00AE38E5" w:rsidP="00D32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DA2" w:rsidRPr="00AE38E5" w:rsidRDefault="00CF4749">
      <w:pPr>
        <w:rPr>
          <w:rFonts w:ascii="Times New Roman" w:hAnsi="Times New Roman" w:cs="Times New Roman"/>
          <w:b/>
          <w:sz w:val="24"/>
          <w:szCs w:val="24"/>
        </w:rPr>
      </w:pPr>
      <w:r w:rsidRPr="00AE38E5">
        <w:rPr>
          <w:rFonts w:ascii="Times New Roman" w:hAnsi="Times New Roman" w:cs="Times New Roman"/>
          <w:b/>
          <w:sz w:val="24"/>
          <w:szCs w:val="24"/>
        </w:rPr>
        <w:t xml:space="preserve">RESOLVE: </w:t>
      </w:r>
    </w:p>
    <w:p w:rsidR="00797303" w:rsidRDefault="00CF4749" w:rsidP="00F57934">
      <w:pPr>
        <w:jc w:val="both"/>
        <w:rPr>
          <w:rFonts w:ascii="Times New Roman" w:hAnsi="Times New Roman" w:cs="Times New Roman"/>
          <w:sz w:val="24"/>
          <w:szCs w:val="24"/>
        </w:rPr>
      </w:pPr>
      <w:r w:rsidRPr="004C5458">
        <w:rPr>
          <w:rFonts w:ascii="Times New Roman" w:hAnsi="Times New Roman" w:cs="Times New Roman"/>
          <w:b/>
          <w:sz w:val="24"/>
          <w:szCs w:val="24"/>
        </w:rPr>
        <w:t>Art. 1º</w:t>
      </w:r>
      <w:r w:rsidRPr="00D3276E">
        <w:rPr>
          <w:rFonts w:ascii="Times New Roman" w:hAnsi="Times New Roman" w:cs="Times New Roman"/>
          <w:sz w:val="24"/>
          <w:szCs w:val="24"/>
        </w:rPr>
        <w:t xml:space="preserve"> Nomear a servidora </w:t>
      </w:r>
      <w:r w:rsidR="00F57934" w:rsidRPr="005E0B89">
        <w:rPr>
          <w:rFonts w:ascii="Times New Roman" w:hAnsi="Times New Roman" w:cs="Times New Roman"/>
          <w:b/>
          <w:sz w:val="24"/>
          <w:szCs w:val="24"/>
        </w:rPr>
        <w:t>A</w:t>
      </w:r>
      <w:r w:rsidR="004A2A88">
        <w:rPr>
          <w:rFonts w:ascii="Times New Roman" w:hAnsi="Times New Roman" w:cs="Times New Roman"/>
          <w:b/>
          <w:sz w:val="24"/>
          <w:szCs w:val="24"/>
        </w:rPr>
        <w:t xml:space="preserve">line </w:t>
      </w:r>
      <w:r w:rsidR="00F57934" w:rsidRPr="005E0B89">
        <w:rPr>
          <w:rFonts w:ascii="Times New Roman" w:hAnsi="Times New Roman" w:cs="Times New Roman"/>
          <w:b/>
          <w:sz w:val="24"/>
          <w:szCs w:val="24"/>
        </w:rPr>
        <w:t>C</w:t>
      </w:r>
      <w:r w:rsidR="004A2A88">
        <w:rPr>
          <w:rFonts w:ascii="Times New Roman" w:hAnsi="Times New Roman" w:cs="Times New Roman"/>
          <w:b/>
          <w:sz w:val="24"/>
          <w:szCs w:val="24"/>
        </w:rPr>
        <w:t xml:space="preserve">ristina </w:t>
      </w:r>
      <w:proofErr w:type="spellStart"/>
      <w:r w:rsidR="00F57934" w:rsidRPr="005E0B89">
        <w:rPr>
          <w:rFonts w:ascii="Times New Roman" w:hAnsi="Times New Roman" w:cs="Times New Roman"/>
          <w:b/>
          <w:sz w:val="24"/>
          <w:szCs w:val="24"/>
        </w:rPr>
        <w:t>V</w:t>
      </w:r>
      <w:r w:rsidR="004A2A88">
        <w:rPr>
          <w:rFonts w:ascii="Times New Roman" w:hAnsi="Times New Roman" w:cs="Times New Roman"/>
          <w:b/>
          <w:sz w:val="24"/>
          <w:szCs w:val="24"/>
        </w:rPr>
        <w:t>alandro</w:t>
      </w:r>
      <w:proofErr w:type="spellEnd"/>
      <w:r w:rsidRPr="00D3276E">
        <w:rPr>
          <w:rFonts w:ascii="Times New Roman" w:hAnsi="Times New Roman" w:cs="Times New Roman"/>
          <w:sz w:val="24"/>
          <w:szCs w:val="24"/>
        </w:rPr>
        <w:t xml:space="preserve">, </w:t>
      </w:r>
      <w:r w:rsidR="004C5458">
        <w:rPr>
          <w:rFonts w:ascii="Times New Roman" w:hAnsi="Times New Roman" w:cs="Times New Roman"/>
          <w:sz w:val="24"/>
          <w:szCs w:val="24"/>
        </w:rPr>
        <w:t xml:space="preserve">ocupante de cargo em comissão, </w:t>
      </w:r>
      <w:r w:rsidR="005E0B89">
        <w:rPr>
          <w:rFonts w:ascii="Times New Roman" w:hAnsi="Times New Roman" w:cs="Times New Roman"/>
          <w:sz w:val="24"/>
          <w:szCs w:val="24"/>
        </w:rPr>
        <w:t xml:space="preserve">portadora do RG 8.792.289-8 e inscrita no CPF 057.081.389-12, </w:t>
      </w:r>
      <w:r w:rsidRPr="00D3276E">
        <w:rPr>
          <w:rFonts w:ascii="Times New Roman" w:hAnsi="Times New Roman" w:cs="Times New Roman"/>
          <w:sz w:val="24"/>
          <w:szCs w:val="24"/>
        </w:rPr>
        <w:t>para exercer a função de A</w:t>
      </w:r>
      <w:r w:rsidR="004C5458">
        <w:rPr>
          <w:rFonts w:ascii="Times New Roman" w:hAnsi="Times New Roman" w:cs="Times New Roman"/>
          <w:sz w:val="24"/>
          <w:szCs w:val="24"/>
        </w:rPr>
        <w:t xml:space="preserve">gente de Contratação </w:t>
      </w:r>
      <w:r w:rsidRPr="00D3276E">
        <w:rPr>
          <w:rFonts w:ascii="Times New Roman" w:hAnsi="Times New Roman" w:cs="Times New Roman"/>
          <w:sz w:val="24"/>
          <w:szCs w:val="24"/>
        </w:rPr>
        <w:t xml:space="preserve">da Câmara Municipal de </w:t>
      </w:r>
      <w:r w:rsidR="00402DA2">
        <w:rPr>
          <w:rFonts w:ascii="Times New Roman" w:hAnsi="Times New Roman" w:cs="Times New Roman"/>
          <w:sz w:val="24"/>
          <w:szCs w:val="24"/>
        </w:rPr>
        <w:t>Renascença</w:t>
      </w:r>
      <w:r w:rsidR="00F57934">
        <w:rPr>
          <w:rFonts w:ascii="Times New Roman" w:hAnsi="Times New Roman" w:cs="Times New Roman"/>
          <w:sz w:val="24"/>
          <w:szCs w:val="24"/>
        </w:rPr>
        <w:t>/PR</w:t>
      </w:r>
      <w:r w:rsidRPr="00D3276E">
        <w:rPr>
          <w:rFonts w:ascii="Times New Roman" w:hAnsi="Times New Roman" w:cs="Times New Roman"/>
          <w:sz w:val="24"/>
          <w:szCs w:val="24"/>
        </w:rPr>
        <w:t xml:space="preserve">, a </w:t>
      </w:r>
      <w:r w:rsidR="004C5458">
        <w:rPr>
          <w:rFonts w:ascii="Times New Roman" w:hAnsi="Times New Roman" w:cs="Times New Roman"/>
          <w:sz w:val="24"/>
          <w:szCs w:val="24"/>
        </w:rPr>
        <w:t xml:space="preserve">qual será responsável por acompanhar, instruir e </w:t>
      </w:r>
      <w:r w:rsidRPr="00D3276E">
        <w:rPr>
          <w:rFonts w:ascii="Times New Roman" w:hAnsi="Times New Roman" w:cs="Times New Roman"/>
          <w:sz w:val="24"/>
          <w:szCs w:val="24"/>
        </w:rPr>
        <w:t xml:space="preserve">conduzir os </w:t>
      </w:r>
      <w:r w:rsidR="00402DA2">
        <w:rPr>
          <w:rFonts w:ascii="Times New Roman" w:hAnsi="Times New Roman" w:cs="Times New Roman"/>
          <w:sz w:val="24"/>
          <w:szCs w:val="24"/>
        </w:rPr>
        <w:t xml:space="preserve">procedimentos de contratação direta </w:t>
      </w:r>
      <w:r w:rsidR="00797303">
        <w:rPr>
          <w:rFonts w:ascii="Times New Roman" w:hAnsi="Times New Roman" w:cs="Times New Roman"/>
          <w:sz w:val="24"/>
          <w:szCs w:val="24"/>
        </w:rPr>
        <w:t>(dispensa e inexigibilidade) p</w:t>
      </w:r>
      <w:r w:rsidR="00402DA2">
        <w:rPr>
          <w:rFonts w:ascii="Times New Roman" w:hAnsi="Times New Roman" w:cs="Times New Roman"/>
          <w:sz w:val="24"/>
          <w:szCs w:val="24"/>
        </w:rPr>
        <w:t xml:space="preserve">revistos na Lei </w:t>
      </w:r>
      <w:r w:rsidRPr="00D3276E">
        <w:rPr>
          <w:rFonts w:ascii="Times New Roman" w:hAnsi="Times New Roman" w:cs="Times New Roman"/>
          <w:sz w:val="24"/>
          <w:szCs w:val="24"/>
        </w:rPr>
        <w:t>Federal nº 14.133</w:t>
      </w:r>
      <w:r w:rsidR="004C5458">
        <w:rPr>
          <w:rFonts w:ascii="Times New Roman" w:hAnsi="Times New Roman" w:cs="Times New Roman"/>
          <w:sz w:val="24"/>
          <w:szCs w:val="24"/>
        </w:rPr>
        <w:t xml:space="preserve">, de 1º de abril de </w:t>
      </w:r>
      <w:r w:rsidRPr="00D3276E">
        <w:rPr>
          <w:rFonts w:ascii="Times New Roman" w:hAnsi="Times New Roman" w:cs="Times New Roman"/>
          <w:sz w:val="24"/>
          <w:szCs w:val="24"/>
        </w:rPr>
        <w:t>2021</w:t>
      </w:r>
      <w:r w:rsidR="00797303">
        <w:rPr>
          <w:rFonts w:ascii="Times New Roman" w:hAnsi="Times New Roman" w:cs="Times New Roman"/>
          <w:sz w:val="24"/>
          <w:szCs w:val="24"/>
        </w:rPr>
        <w:t>.</w:t>
      </w:r>
    </w:p>
    <w:p w:rsidR="00F57934" w:rsidRDefault="00CF4749" w:rsidP="00F57934">
      <w:pPr>
        <w:jc w:val="both"/>
        <w:rPr>
          <w:rFonts w:ascii="Times New Roman" w:hAnsi="Times New Roman" w:cs="Times New Roman"/>
          <w:sz w:val="24"/>
          <w:szCs w:val="24"/>
        </w:rPr>
      </w:pPr>
      <w:r w:rsidRPr="004C54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F57934" w:rsidRPr="004C54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C54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º</w:t>
      </w:r>
      <w:r w:rsidRPr="00F579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276E">
        <w:rPr>
          <w:rFonts w:ascii="Times New Roman" w:hAnsi="Times New Roman" w:cs="Times New Roman"/>
          <w:sz w:val="24"/>
          <w:szCs w:val="24"/>
        </w:rPr>
        <w:t xml:space="preserve">A presente Portaria entrará em vigor na data de sua publicação. </w:t>
      </w:r>
    </w:p>
    <w:p w:rsidR="00FA31D8" w:rsidRDefault="004C5458" w:rsidP="004C54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5458" w:rsidRDefault="00F57934" w:rsidP="004C54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Câmara Municipal de </w:t>
      </w:r>
      <w:r w:rsidR="004C5458">
        <w:rPr>
          <w:rFonts w:ascii="Times New Roman" w:hAnsi="Times New Roman" w:cs="Times New Roman"/>
          <w:sz w:val="24"/>
          <w:szCs w:val="24"/>
        </w:rPr>
        <w:t xml:space="preserve">Vereadores de </w:t>
      </w:r>
      <w:r>
        <w:rPr>
          <w:rFonts w:ascii="Times New Roman" w:hAnsi="Times New Roman" w:cs="Times New Roman"/>
          <w:sz w:val="24"/>
          <w:szCs w:val="24"/>
        </w:rPr>
        <w:t>Renascença,</w:t>
      </w:r>
      <w:r w:rsidR="004C5458">
        <w:rPr>
          <w:rFonts w:ascii="Times New Roman" w:hAnsi="Times New Roman" w:cs="Times New Roman"/>
          <w:sz w:val="24"/>
          <w:szCs w:val="24"/>
        </w:rPr>
        <w:t xml:space="preserve"> </w:t>
      </w:r>
      <w:r w:rsidR="00FA31D8">
        <w:rPr>
          <w:rFonts w:ascii="Times New Roman" w:hAnsi="Times New Roman" w:cs="Times New Roman"/>
          <w:sz w:val="24"/>
          <w:szCs w:val="24"/>
        </w:rPr>
        <w:t xml:space="preserve">Estado do Paraná, </w:t>
      </w:r>
      <w:r w:rsidR="001B16EC">
        <w:rPr>
          <w:rFonts w:ascii="Times New Roman" w:hAnsi="Times New Roman" w:cs="Times New Roman"/>
          <w:sz w:val="24"/>
          <w:szCs w:val="24"/>
        </w:rPr>
        <w:t>aos 16</w:t>
      </w:r>
      <w:r w:rsidR="004C5458">
        <w:rPr>
          <w:rFonts w:ascii="Times New Roman" w:hAnsi="Times New Roman" w:cs="Times New Roman"/>
          <w:sz w:val="24"/>
          <w:szCs w:val="24"/>
        </w:rPr>
        <w:t xml:space="preserve"> de fevereiro de 202</w:t>
      </w:r>
      <w:r w:rsidR="009C2FDE">
        <w:rPr>
          <w:rFonts w:ascii="Times New Roman" w:hAnsi="Times New Roman" w:cs="Times New Roman"/>
          <w:sz w:val="24"/>
          <w:szCs w:val="24"/>
        </w:rPr>
        <w:t>4</w:t>
      </w:r>
      <w:r w:rsidR="004C5458">
        <w:rPr>
          <w:rFonts w:ascii="Times New Roman" w:hAnsi="Times New Roman" w:cs="Times New Roman"/>
          <w:sz w:val="24"/>
          <w:szCs w:val="24"/>
        </w:rPr>
        <w:t>.</w:t>
      </w:r>
    </w:p>
    <w:p w:rsidR="00F57934" w:rsidRDefault="00F57934" w:rsidP="00F57934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8709D7" w:rsidRDefault="00CF4749" w:rsidP="006F5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934">
        <w:rPr>
          <w:rFonts w:ascii="Times New Roman" w:hAnsi="Times New Roman" w:cs="Times New Roman"/>
          <w:b/>
          <w:sz w:val="24"/>
          <w:szCs w:val="24"/>
        </w:rPr>
        <w:t>Presidente</w:t>
      </w:r>
      <w:r w:rsidR="00F57934" w:rsidRPr="00F57934">
        <w:rPr>
          <w:rFonts w:ascii="Times New Roman" w:hAnsi="Times New Roman" w:cs="Times New Roman"/>
          <w:b/>
          <w:sz w:val="24"/>
          <w:szCs w:val="24"/>
        </w:rPr>
        <w:t xml:space="preserve"> da Câmara</w:t>
      </w:r>
    </w:p>
    <w:p w:rsidR="004C5458" w:rsidRPr="00F57934" w:rsidRDefault="004C5458" w:rsidP="006F5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Luiz Carlos de Souza Vieira Lopes</w:t>
      </w:r>
    </w:p>
    <w:sectPr w:rsidR="004C5458" w:rsidRPr="00F57934" w:rsidSect="00403CA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F1F" w:rsidRDefault="00874F1F" w:rsidP="009C2FDE">
      <w:pPr>
        <w:spacing w:after="0" w:line="240" w:lineRule="auto"/>
      </w:pPr>
      <w:r>
        <w:separator/>
      </w:r>
    </w:p>
  </w:endnote>
  <w:endnote w:type="continuationSeparator" w:id="0">
    <w:p w:rsidR="00874F1F" w:rsidRDefault="00874F1F" w:rsidP="009C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F1F" w:rsidRDefault="00874F1F" w:rsidP="009C2FDE">
      <w:pPr>
        <w:spacing w:after="0" w:line="240" w:lineRule="auto"/>
      </w:pPr>
      <w:r>
        <w:separator/>
      </w:r>
    </w:p>
  </w:footnote>
  <w:footnote w:type="continuationSeparator" w:id="0">
    <w:p w:rsidR="00874F1F" w:rsidRDefault="00874F1F" w:rsidP="009C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FDE" w:rsidRDefault="009C2FDE">
    <w:pPr>
      <w:pStyle w:val="Cabealho"/>
    </w:pPr>
    <w:r>
      <w:rPr>
        <w:noProof/>
        <w:lang w:eastAsia="pt-BR"/>
      </w:rPr>
      <w:drawing>
        <wp:inline distT="0" distB="0" distL="0" distR="0">
          <wp:extent cx="5400040" cy="8566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2FDE" w:rsidRDefault="009C2F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F4749"/>
    <w:rsid w:val="00073F66"/>
    <w:rsid w:val="001B16EC"/>
    <w:rsid w:val="001E200B"/>
    <w:rsid w:val="002225AE"/>
    <w:rsid w:val="003E590B"/>
    <w:rsid w:val="00402DA2"/>
    <w:rsid w:val="00403CAE"/>
    <w:rsid w:val="00410BB6"/>
    <w:rsid w:val="004578AB"/>
    <w:rsid w:val="004A2A88"/>
    <w:rsid w:val="004C5458"/>
    <w:rsid w:val="005044DA"/>
    <w:rsid w:val="005208F6"/>
    <w:rsid w:val="00565CFE"/>
    <w:rsid w:val="005C64FD"/>
    <w:rsid w:val="005E0B89"/>
    <w:rsid w:val="006F55E3"/>
    <w:rsid w:val="00797303"/>
    <w:rsid w:val="008709D7"/>
    <w:rsid w:val="008747AB"/>
    <w:rsid w:val="00874F1F"/>
    <w:rsid w:val="009A659C"/>
    <w:rsid w:val="009C28EC"/>
    <w:rsid w:val="009C2FDE"/>
    <w:rsid w:val="00A965C3"/>
    <w:rsid w:val="00AE38E5"/>
    <w:rsid w:val="00AF45EC"/>
    <w:rsid w:val="00BF6C99"/>
    <w:rsid w:val="00CF4749"/>
    <w:rsid w:val="00D3276E"/>
    <w:rsid w:val="00F00FB8"/>
    <w:rsid w:val="00F14591"/>
    <w:rsid w:val="00F57934"/>
    <w:rsid w:val="00FA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208F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65CF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C2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FDE"/>
  </w:style>
  <w:style w:type="paragraph" w:styleId="Rodap">
    <w:name w:val="footer"/>
    <w:basedOn w:val="Normal"/>
    <w:link w:val="RodapChar"/>
    <w:uiPriority w:val="99"/>
    <w:unhideWhenUsed/>
    <w:rsid w:val="009C2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FDE"/>
  </w:style>
  <w:style w:type="paragraph" w:styleId="Textodebalo">
    <w:name w:val="Balloon Text"/>
    <w:basedOn w:val="Normal"/>
    <w:link w:val="TextodebaloChar"/>
    <w:uiPriority w:val="99"/>
    <w:semiHidden/>
    <w:unhideWhenUsed/>
    <w:rsid w:val="009C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208F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65CF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C2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FDE"/>
  </w:style>
  <w:style w:type="paragraph" w:styleId="Rodap">
    <w:name w:val="footer"/>
    <w:basedOn w:val="Normal"/>
    <w:link w:val="RodapChar"/>
    <w:uiPriority w:val="99"/>
    <w:unhideWhenUsed/>
    <w:rsid w:val="009C2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2FDE"/>
  </w:style>
  <w:style w:type="paragraph" w:styleId="Textodebalo">
    <w:name w:val="Balloon Text"/>
    <w:basedOn w:val="Normal"/>
    <w:link w:val="TextodebaloChar"/>
    <w:uiPriority w:val="99"/>
    <w:semiHidden/>
    <w:unhideWhenUsed/>
    <w:rsid w:val="009C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19-2022/2021/lei/l14133.ht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7</cp:revision>
  <dcterms:created xsi:type="dcterms:W3CDTF">2024-02-15T16:26:00Z</dcterms:created>
  <dcterms:modified xsi:type="dcterms:W3CDTF">2024-02-15T16:41:00Z</dcterms:modified>
</cp:coreProperties>
</file>