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49" w:rsidRPr="00836DA3" w:rsidRDefault="004C7549" w:rsidP="004C7549">
      <w:pPr>
        <w:tabs>
          <w:tab w:val="left" w:pos="613"/>
          <w:tab w:val="center" w:pos="4252"/>
        </w:tabs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836DA3">
        <w:rPr>
          <w:rFonts w:ascii="Times New Roman" w:hAnsi="Times New Roman"/>
          <w:b/>
          <w:sz w:val="24"/>
          <w:szCs w:val="24"/>
        </w:rPr>
        <w:t xml:space="preserve">            PROJETO DE LEI DO LEGISLATIVO Nº 003, DE</w:t>
      </w:r>
      <w:r w:rsidR="004A26E4">
        <w:rPr>
          <w:rFonts w:ascii="Times New Roman" w:hAnsi="Times New Roman"/>
          <w:b/>
          <w:sz w:val="24"/>
          <w:szCs w:val="24"/>
        </w:rPr>
        <w:t xml:space="preserve"> </w:t>
      </w:r>
      <w:r w:rsidRPr="00836DA3">
        <w:rPr>
          <w:rFonts w:ascii="Times New Roman" w:hAnsi="Times New Roman"/>
          <w:b/>
          <w:sz w:val="24"/>
          <w:szCs w:val="24"/>
        </w:rPr>
        <w:t>28 DE FEVEREIRO DE 2023</w:t>
      </w:r>
      <w:r w:rsidR="004A26E4">
        <w:rPr>
          <w:rFonts w:ascii="Times New Roman" w:hAnsi="Times New Roman"/>
          <w:b/>
          <w:sz w:val="24"/>
          <w:szCs w:val="24"/>
        </w:rPr>
        <w:t>.</w:t>
      </w:r>
    </w:p>
    <w:p w:rsidR="004C7549" w:rsidRPr="00836DA3" w:rsidRDefault="004C7549" w:rsidP="004C7549">
      <w:pPr>
        <w:tabs>
          <w:tab w:val="left" w:pos="613"/>
          <w:tab w:val="center" w:pos="4252"/>
        </w:tabs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</w:p>
    <w:p w:rsidR="004C7549" w:rsidRPr="00836DA3" w:rsidRDefault="004C7549" w:rsidP="004C7549">
      <w:pPr>
        <w:tabs>
          <w:tab w:val="left" w:pos="613"/>
          <w:tab w:val="center" w:pos="4252"/>
        </w:tabs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36DA3">
        <w:rPr>
          <w:rFonts w:ascii="Times New Roman" w:hAnsi="Times New Roman"/>
          <w:b/>
          <w:sz w:val="24"/>
          <w:szCs w:val="24"/>
        </w:rPr>
        <w:t>(Autoria: Mesa Diretora)</w:t>
      </w:r>
    </w:p>
    <w:p w:rsidR="004C7549" w:rsidRPr="00836DA3" w:rsidRDefault="004C7549" w:rsidP="004C7549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836DA3" w:rsidRPr="00836DA3" w:rsidRDefault="00836DA3" w:rsidP="00D82BF0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Autoriza o Poder Legislativo a conceder </w:t>
      </w:r>
      <w:r w:rsidRPr="00836DA3">
        <w:rPr>
          <w:rFonts w:ascii="Times New Roman" w:hAnsi="Times New Roman"/>
          <w:bCs/>
          <w:sz w:val="24"/>
          <w:szCs w:val="24"/>
        </w:rPr>
        <w:t xml:space="preserve">gratificação </w:t>
      </w:r>
      <w:r>
        <w:rPr>
          <w:rFonts w:ascii="Times New Roman" w:hAnsi="Times New Roman"/>
          <w:bCs/>
          <w:sz w:val="24"/>
          <w:szCs w:val="24"/>
        </w:rPr>
        <w:t xml:space="preserve">mensal por encargo – GPEFAPEN a servidor efetivo da Câmara Municipal </w:t>
      </w:r>
      <w:r w:rsidR="002D79BC">
        <w:rPr>
          <w:rFonts w:ascii="Times New Roman" w:hAnsi="Times New Roman"/>
          <w:bCs/>
          <w:sz w:val="24"/>
          <w:szCs w:val="24"/>
        </w:rPr>
        <w:t xml:space="preserve">de Vereadores </w:t>
      </w:r>
      <w:r w:rsidR="00D82BF0" w:rsidRPr="00836DA3">
        <w:rPr>
          <w:rFonts w:ascii="Times New Roman" w:hAnsi="Times New Roman"/>
          <w:bCs/>
          <w:sz w:val="24"/>
          <w:szCs w:val="24"/>
        </w:rPr>
        <w:t xml:space="preserve">designado para compor o Comitê de Investimentos do Regime Próprio de Previdência Social </w:t>
      </w:r>
      <w:r w:rsidR="008C2802">
        <w:rPr>
          <w:rFonts w:ascii="Times New Roman" w:hAnsi="Times New Roman"/>
          <w:bCs/>
          <w:sz w:val="24"/>
          <w:szCs w:val="24"/>
        </w:rPr>
        <w:t xml:space="preserve">de Renascença </w:t>
      </w:r>
      <w:r>
        <w:rPr>
          <w:rFonts w:ascii="Times New Roman" w:hAnsi="Times New Roman"/>
          <w:bCs/>
          <w:sz w:val="24"/>
          <w:szCs w:val="24"/>
        </w:rPr>
        <w:t>e dá outras providências.</w:t>
      </w:r>
    </w:p>
    <w:p w:rsidR="004C7549" w:rsidRPr="00836DA3" w:rsidRDefault="004C7549" w:rsidP="004C7549">
      <w:pPr>
        <w:spacing w:line="240" w:lineRule="auto"/>
        <w:ind w:left="0" w:firstLine="708"/>
        <w:rPr>
          <w:rFonts w:ascii="Times New Roman" w:hAnsi="Times New Roman"/>
          <w:sz w:val="24"/>
          <w:szCs w:val="24"/>
          <w:lang w:eastAsia="pt-BR"/>
        </w:rPr>
      </w:pPr>
    </w:p>
    <w:p w:rsidR="004C7549" w:rsidRPr="00836DA3" w:rsidRDefault="004C7549" w:rsidP="004C7549">
      <w:p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pt-BR"/>
        </w:rPr>
      </w:pPr>
      <w:r w:rsidRPr="00836DA3">
        <w:rPr>
          <w:rFonts w:ascii="Times New Roman" w:hAnsi="Times New Roman"/>
          <w:sz w:val="24"/>
          <w:szCs w:val="24"/>
          <w:lang w:eastAsia="pt-BR"/>
        </w:rPr>
        <w:t>A Câmara Municipal de Vereadores aprovou e eu, Prefeito de Renascença, sanciono a seguinte,</w:t>
      </w:r>
    </w:p>
    <w:p w:rsidR="004C7549" w:rsidRPr="00836DA3" w:rsidRDefault="004C7549" w:rsidP="004C7549">
      <w:pPr>
        <w:spacing w:line="240" w:lineRule="auto"/>
        <w:ind w:left="0" w:firstLine="0"/>
        <w:rPr>
          <w:rFonts w:ascii="Times New Roman" w:hAnsi="Times New Roman"/>
          <w:b/>
          <w:sz w:val="24"/>
          <w:szCs w:val="24"/>
          <w:lang w:eastAsia="pt-BR"/>
        </w:rPr>
      </w:pPr>
    </w:p>
    <w:p w:rsidR="004C7549" w:rsidRPr="00836DA3" w:rsidRDefault="004C7549" w:rsidP="004C7549">
      <w:pPr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836DA3">
        <w:rPr>
          <w:rFonts w:ascii="Times New Roman" w:hAnsi="Times New Roman"/>
          <w:b/>
          <w:sz w:val="24"/>
          <w:szCs w:val="24"/>
          <w:lang w:eastAsia="pt-BR"/>
        </w:rPr>
        <w:t>LEI:</w:t>
      </w:r>
    </w:p>
    <w:p w:rsidR="004C7549" w:rsidRPr="00836DA3" w:rsidRDefault="004C7549" w:rsidP="004C7549">
      <w:pPr>
        <w:spacing w:line="240" w:lineRule="auto"/>
        <w:ind w:left="0" w:firstLine="0"/>
        <w:rPr>
          <w:rFonts w:ascii="Times New Roman" w:hAnsi="Times New Roman"/>
          <w:b/>
          <w:sz w:val="24"/>
          <w:szCs w:val="24"/>
          <w:lang w:eastAsia="pt-BR"/>
        </w:rPr>
      </w:pPr>
    </w:p>
    <w:p w:rsidR="00D2799B" w:rsidRDefault="004C7549" w:rsidP="00D2799B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836DA3">
        <w:rPr>
          <w:rFonts w:ascii="Times New Roman" w:hAnsi="Times New Roman"/>
          <w:b/>
          <w:sz w:val="24"/>
          <w:szCs w:val="24"/>
        </w:rPr>
        <w:t>Art. 1</w:t>
      </w:r>
      <w:r w:rsidR="00C80FE1">
        <w:rPr>
          <w:rFonts w:ascii="Times New Roman" w:hAnsi="Times New Roman"/>
          <w:b/>
          <w:sz w:val="24"/>
          <w:szCs w:val="24"/>
        </w:rPr>
        <w:t>.</w:t>
      </w:r>
      <w:r w:rsidRPr="00836DA3">
        <w:rPr>
          <w:rFonts w:ascii="Times New Roman" w:hAnsi="Times New Roman"/>
          <w:b/>
          <w:sz w:val="24"/>
          <w:szCs w:val="24"/>
        </w:rPr>
        <w:t>°</w:t>
      </w:r>
      <w:r w:rsidRPr="00836DA3">
        <w:rPr>
          <w:rFonts w:ascii="Times New Roman" w:hAnsi="Times New Roman"/>
          <w:sz w:val="24"/>
          <w:szCs w:val="24"/>
        </w:rPr>
        <w:t xml:space="preserve"> </w:t>
      </w:r>
      <w:r w:rsidRPr="00836DA3">
        <w:rPr>
          <w:rFonts w:ascii="Times New Roman" w:hAnsi="Times New Roman"/>
          <w:bCs/>
          <w:sz w:val="24"/>
          <w:szCs w:val="24"/>
        </w:rPr>
        <w:t xml:space="preserve">Fica o Poder Legislativo autorizado </w:t>
      </w:r>
      <w:r w:rsidR="00D82BF0">
        <w:rPr>
          <w:rFonts w:ascii="Times New Roman" w:hAnsi="Times New Roman"/>
          <w:bCs/>
          <w:sz w:val="24"/>
          <w:szCs w:val="24"/>
        </w:rPr>
        <w:t xml:space="preserve">também </w:t>
      </w:r>
      <w:r w:rsidRPr="00836DA3">
        <w:rPr>
          <w:rFonts w:ascii="Times New Roman" w:hAnsi="Times New Roman"/>
          <w:bCs/>
          <w:sz w:val="24"/>
          <w:szCs w:val="24"/>
        </w:rPr>
        <w:t xml:space="preserve">a conceder gratificação mensal por encargo – GPEFAPEN, no valor de R$ </w:t>
      </w:r>
      <w:r w:rsidR="00836DA3">
        <w:rPr>
          <w:rFonts w:ascii="Times New Roman" w:hAnsi="Times New Roman"/>
          <w:bCs/>
          <w:sz w:val="24"/>
          <w:szCs w:val="24"/>
        </w:rPr>
        <w:t>708,58</w:t>
      </w:r>
      <w:r w:rsidRPr="00836DA3">
        <w:rPr>
          <w:rFonts w:ascii="Times New Roman" w:hAnsi="Times New Roman"/>
          <w:bCs/>
          <w:sz w:val="24"/>
          <w:szCs w:val="24"/>
        </w:rPr>
        <w:t xml:space="preserve"> (</w:t>
      </w:r>
      <w:r w:rsidR="00836DA3">
        <w:rPr>
          <w:rFonts w:ascii="Times New Roman" w:hAnsi="Times New Roman"/>
          <w:bCs/>
          <w:sz w:val="24"/>
          <w:szCs w:val="24"/>
        </w:rPr>
        <w:t>setecentos e oito reais e cinquenta e oito centavos)</w:t>
      </w:r>
      <w:r w:rsidRPr="00836DA3">
        <w:rPr>
          <w:rFonts w:ascii="Times New Roman" w:hAnsi="Times New Roman"/>
          <w:bCs/>
          <w:sz w:val="24"/>
          <w:szCs w:val="24"/>
        </w:rPr>
        <w:t>, para o servidor efetivo do quadro de pessoal da Câmara Municipal</w:t>
      </w:r>
      <w:r w:rsidR="00836DA3">
        <w:rPr>
          <w:rFonts w:ascii="Times New Roman" w:hAnsi="Times New Roman"/>
          <w:bCs/>
          <w:sz w:val="24"/>
          <w:szCs w:val="24"/>
        </w:rPr>
        <w:t xml:space="preserve"> de </w:t>
      </w:r>
      <w:r w:rsidR="00B91DCE">
        <w:rPr>
          <w:rFonts w:ascii="Times New Roman" w:hAnsi="Times New Roman"/>
          <w:bCs/>
          <w:sz w:val="24"/>
          <w:szCs w:val="24"/>
        </w:rPr>
        <w:t xml:space="preserve">Vereadores de </w:t>
      </w:r>
      <w:r w:rsidR="00836DA3">
        <w:rPr>
          <w:rFonts w:ascii="Times New Roman" w:hAnsi="Times New Roman"/>
          <w:bCs/>
          <w:sz w:val="24"/>
          <w:szCs w:val="24"/>
        </w:rPr>
        <w:t>Renascença</w:t>
      </w:r>
      <w:r w:rsidRPr="00836DA3">
        <w:rPr>
          <w:rFonts w:ascii="Times New Roman" w:hAnsi="Times New Roman"/>
          <w:bCs/>
          <w:sz w:val="24"/>
          <w:szCs w:val="24"/>
        </w:rPr>
        <w:t>, que venha a ser designado para compor o Comitê de Investimentos do Regime Próprio de Previdência Social do Município de Renascença - PR, criado através da Lei Municipal nº 1278, de 13 de dezembro de 2012.</w:t>
      </w:r>
    </w:p>
    <w:p w:rsidR="00D2799B" w:rsidRDefault="00D2799B" w:rsidP="00D2799B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bCs/>
          <w:sz w:val="24"/>
          <w:szCs w:val="24"/>
        </w:rPr>
      </w:pPr>
    </w:p>
    <w:p w:rsidR="005902E9" w:rsidRPr="00523B51" w:rsidRDefault="00D2799B" w:rsidP="00D2799B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3B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Parágrafo único. O </w:t>
      </w:r>
      <w:r w:rsidR="005902E9" w:rsidRPr="00523B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servidor efetivo </w:t>
      </w:r>
      <w:r w:rsidRPr="00523B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beneficiário da gratificação </w:t>
      </w:r>
      <w:r w:rsidR="00523B51" w:rsidRPr="00523B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de que trata o </w:t>
      </w:r>
      <w:r w:rsidR="00523B51" w:rsidRPr="00523B51">
        <w:rPr>
          <w:rFonts w:ascii="Times New Roman" w:hAnsi="Times New Roman"/>
          <w:bCs/>
          <w:i/>
          <w:color w:val="000000" w:themeColor="text1"/>
          <w:sz w:val="24"/>
          <w:szCs w:val="24"/>
        </w:rPr>
        <w:t>caput</w:t>
      </w:r>
      <w:r w:rsidR="00523B51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523B51" w:rsidRPr="00523B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deste artigo </w:t>
      </w:r>
      <w:r w:rsidRPr="00523B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não sofrerá alteração na </w:t>
      </w:r>
      <w:r w:rsidR="005902E9" w:rsidRPr="00523B51">
        <w:rPr>
          <w:rFonts w:ascii="Times New Roman" w:hAnsi="Times New Roman"/>
          <w:bCs/>
          <w:color w:val="000000" w:themeColor="text1"/>
          <w:sz w:val="24"/>
          <w:szCs w:val="24"/>
        </w:rPr>
        <w:t>carga</w:t>
      </w:r>
      <w:r w:rsidRPr="00523B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horária</w:t>
      </w:r>
      <w:r w:rsidR="00C50761" w:rsidRPr="00523B51">
        <w:rPr>
          <w:rFonts w:ascii="Times New Roman" w:hAnsi="Times New Roman"/>
          <w:bCs/>
          <w:color w:val="000000" w:themeColor="text1"/>
          <w:sz w:val="24"/>
          <w:szCs w:val="24"/>
        </w:rPr>
        <w:t>, mantendo-se a mesma jornada semanal de trabalho</w:t>
      </w:r>
      <w:r w:rsidR="005902E9" w:rsidRPr="00523B51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D2799B" w:rsidRPr="00836DA3" w:rsidRDefault="00D2799B" w:rsidP="004C7549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4C7549" w:rsidRDefault="004C7549" w:rsidP="004C7549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836DA3">
        <w:rPr>
          <w:rFonts w:ascii="Times New Roman" w:hAnsi="Times New Roman"/>
          <w:b/>
          <w:bCs/>
          <w:sz w:val="24"/>
          <w:szCs w:val="24"/>
        </w:rPr>
        <w:t xml:space="preserve">Art. 2.º </w:t>
      </w:r>
      <w:r w:rsidRPr="00836DA3">
        <w:rPr>
          <w:rFonts w:ascii="Times New Roman" w:hAnsi="Times New Roman"/>
          <w:bCs/>
          <w:sz w:val="24"/>
          <w:szCs w:val="24"/>
        </w:rPr>
        <w:t>O valor da gratificação será reajustado na mesma data e com o mesmo índice da revisão geral anual dos servidores públicos.</w:t>
      </w:r>
    </w:p>
    <w:p w:rsidR="005902E9" w:rsidRPr="00836DA3" w:rsidRDefault="005902E9" w:rsidP="004C7549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bCs/>
          <w:sz w:val="24"/>
          <w:szCs w:val="24"/>
        </w:rPr>
      </w:pPr>
    </w:p>
    <w:p w:rsidR="00836DA3" w:rsidRDefault="004C7549" w:rsidP="004C7549">
      <w:pPr>
        <w:ind w:left="0" w:firstLine="0"/>
        <w:rPr>
          <w:rFonts w:ascii="Times New Roman" w:hAnsi="Times New Roman"/>
          <w:bCs/>
          <w:sz w:val="24"/>
          <w:szCs w:val="24"/>
        </w:rPr>
      </w:pPr>
      <w:r w:rsidRPr="00836DA3">
        <w:rPr>
          <w:rFonts w:ascii="Times New Roman" w:hAnsi="Times New Roman"/>
          <w:b/>
          <w:bCs/>
          <w:sz w:val="24"/>
          <w:szCs w:val="24"/>
        </w:rPr>
        <w:t xml:space="preserve">Art. 3.º </w:t>
      </w:r>
      <w:r w:rsidRPr="00836DA3">
        <w:rPr>
          <w:rFonts w:ascii="Times New Roman" w:hAnsi="Times New Roman"/>
          <w:bCs/>
          <w:sz w:val="24"/>
          <w:szCs w:val="24"/>
        </w:rPr>
        <w:t>A concessão da gratificação será formalizada</w:t>
      </w:r>
      <w:r w:rsidR="00836DA3">
        <w:rPr>
          <w:rFonts w:ascii="Times New Roman" w:hAnsi="Times New Roman"/>
          <w:bCs/>
          <w:sz w:val="24"/>
          <w:szCs w:val="24"/>
        </w:rPr>
        <w:t xml:space="preserve"> através de</w:t>
      </w:r>
      <w:r w:rsidRPr="00836DA3">
        <w:rPr>
          <w:rFonts w:ascii="Times New Roman" w:hAnsi="Times New Roman"/>
          <w:bCs/>
          <w:sz w:val="24"/>
          <w:szCs w:val="24"/>
        </w:rPr>
        <w:t xml:space="preserve"> Portaria do Presidente da Câmara</w:t>
      </w:r>
      <w:r w:rsidR="00836DA3">
        <w:rPr>
          <w:rFonts w:ascii="Times New Roman" w:hAnsi="Times New Roman"/>
          <w:bCs/>
          <w:sz w:val="24"/>
          <w:szCs w:val="24"/>
        </w:rPr>
        <w:t>.</w:t>
      </w:r>
    </w:p>
    <w:p w:rsidR="00D2799B" w:rsidRDefault="00D2799B" w:rsidP="004C7549">
      <w:pPr>
        <w:ind w:left="0" w:firstLine="0"/>
        <w:rPr>
          <w:rFonts w:ascii="Times New Roman" w:hAnsi="Times New Roman"/>
          <w:bCs/>
          <w:sz w:val="24"/>
          <w:szCs w:val="24"/>
        </w:rPr>
      </w:pPr>
    </w:p>
    <w:p w:rsidR="004C7549" w:rsidRPr="00836DA3" w:rsidRDefault="004C7549" w:rsidP="004C7549">
      <w:pPr>
        <w:ind w:left="0" w:firstLine="0"/>
        <w:rPr>
          <w:rFonts w:ascii="Times New Roman" w:hAnsi="Times New Roman"/>
          <w:bCs/>
          <w:sz w:val="24"/>
          <w:szCs w:val="24"/>
        </w:rPr>
      </w:pPr>
      <w:r w:rsidRPr="00836DA3">
        <w:rPr>
          <w:rFonts w:ascii="Times New Roman" w:hAnsi="Times New Roman"/>
          <w:b/>
          <w:bCs/>
          <w:sz w:val="24"/>
          <w:szCs w:val="24"/>
        </w:rPr>
        <w:t>Art. 4.º</w:t>
      </w:r>
      <w:r w:rsidRPr="00836DA3">
        <w:rPr>
          <w:rFonts w:ascii="Times New Roman" w:hAnsi="Times New Roman"/>
          <w:bCs/>
          <w:sz w:val="24"/>
          <w:szCs w:val="24"/>
        </w:rPr>
        <w:t xml:space="preserve"> As despesas decorrentes desta Lei correrão por conta de dotações próprias, consignadas no orçamento vigente, suplementadas se necessárias. </w:t>
      </w:r>
    </w:p>
    <w:p w:rsidR="004C7549" w:rsidRPr="00836DA3" w:rsidRDefault="004C7549" w:rsidP="004C7549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4C7549" w:rsidRPr="00836DA3" w:rsidRDefault="004C7549" w:rsidP="004C7549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836DA3">
        <w:rPr>
          <w:rFonts w:ascii="Times New Roman" w:hAnsi="Times New Roman"/>
          <w:b/>
          <w:sz w:val="24"/>
          <w:szCs w:val="24"/>
        </w:rPr>
        <w:t>Art. 5°</w:t>
      </w:r>
      <w:r w:rsidR="00C80FE1">
        <w:rPr>
          <w:rFonts w:ascii="Times New Roman" w:hAnsi="Times New Roman"/>
          <w:sz w:val="24"/>
          <w:szCs w:val="24"/>
        </w:rPr>
        <w:t xml:space="preserve"> </w:t>
      </w:r>
      <w:r w:rsidRPr="00836DA3">
        <w:rPr>
          <w:rFonts w:ascii="Times New Roman" w:hAnsi="Times New Roman"/>
          <w:sz w:val="24"/>
          <w:szCs w:val="24"/>
        </w:rPr>
        <w:t>Esta Lei entra em vigor na data de sua publicação.</w:t>
      </w:r>
    </w:p>
    <w:p w:rsidR="004C7549" w:rsidRPr="00836DA3" w:rsidRDefault="004C7549" w:rsidP="004C7549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4C7549" w:rsidRDefault="004C7549" w:rsidP="004C7549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36DA3">
        <w:rPr>
          <w:rFonts w:ascii="Times New Roman" w:hAnsi="Times New Roman"/>
          <w:b/>
          <w:sz w:val="24"/>
          <w:szCs w:val="24"/>
        </w:rPr>
        <w:t>Art. 6</w:t>
      </w:r>
      <w:r w:rsidR="00C80FE1">
        <w:rPr>
          <w:rFonts w:ascii="Times New Roman" w:hAnsi="Times New Roman"/>
          <w:sz w:val="24"/>
          <w:szCs w:val="24"/>
        </w:rPr>
        <w:t xml:space="preserve">º </w:t>
      </w:r>
      <w:r w:rsidRPr="00836DA3">
        <w:rPr>
          <w:rFonts w:ascii="Times New Roman" w:hAnsi="Times New Roman"/>
          <w:sz w:val="24"/>
          <w:szCs w:val="24"/>
        </w:rPr>
        <w:t>Revogadas as disposições em sentido contrário.</w:t>
      </w:r>
    </w:p>
    <w:p w:rsidR="00836DA3" w:rsidRPr="00836DA3" w:rsidRDefault="00836DA3" w:rsidP="004C7549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4C7549" w:rsidRPr="00836DA3" w:rsidRDefault="004C7549" w:rsidP="004C7549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4C7549" w:rsidRPr="00836DA3" w:rsidRDefault="004C7549" w:rsidP="00836DA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836DA3">
        <w:rPr>
          <w:rFonts w:ascii="Times New Roman" w:hAnsi="Times New Roman"/>
          <w:sz w:val="24"/>
          <w:szCs w:val="24"/>
        </w:rPr>
        <w:t>Sala das Sessões da Câmara Municipal de Vereadores de Renascença, Estado do Paraná, aos dias 28 de fevereiro de 2023.</w:t>
      </w:r>
    </w:p>
    <w:p w:rsidR="004C7549" w:rsidRPr="00836DA3" w:rsidRDefault="004C7549" w:rsidP="004C7549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sz w:val="24"/>
          <w:szCs w:val="24"/>
        </w:rPr>
      </w:pPr>
    </w:p>
    <w:p w:rsidR="004C7549" w:rsidRPr="00836DA3" w:rsidRDefault="004C7549" w:rsidP="004C7549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sz w:val="24"/>
          <w:szCs w:val="24"/>
        </w:rPr>
      </w:pPr>
    </w:p>
    <w:p w:rsidR="004C7549" w:rsidRPr="00836DA3" w:rsidRDefault="004C7549" w:rsidP="004C7549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sz w:val="24"/>
          <w:szCs w:val="24"/>
        </w:rPr>
      </w:pPr>
    </w:p>
    <w:p w:rsidR="004C7549" w:rsidRPr="00836DA3" w:rsidRDefault="004C7549" w:rsidP="004C7549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  <w:proofErr w:type="spellStart"/>
      <w:r w:rsidRPr="00836DA3">
        <w:rPr>
          <w:rFonts w:ascii="Times New Roman" w:hAnsi="Times New Roman"/>
          <w:b/>
          <w:sz w:val="24"/>
          <w:szCs w:val="24"/>
        </w:rPr>
        <w:t>Vanderson</w:t>
      </w:r>
      <w:proofErr w:type="spellEnd"/>
      <w:r w:rsidRPr="00836DA3">
        <w:rPr>
          <w:rFonts w:ascii="Times New Roman" w:hAnsi="Times New Roman"/>
          <w:b/>
          <w:sz w:val="24"/>
          <w:szCs w:val="24"/>
        </w:rPr>
        <w:t xml:space="preserve"> Rodrigo </w:t>
      </w:r>
      <w:proofErr w:type="spellStart"/>
      <w:r w:rsidRPr="00836DA3">
        <w:rPr>
          <w:rFonts w:ascii="Times New Roman" w:hAnsi="Times New Roman"/>
          <w:b/>
          <w:sz w:val="24"/>
          <w:szCs w:val="24"/>
        </w:rPr>
        <w:t>Zanini</w:t>
      </w:r>
      <w:proofErr w:type="spellEnd"/>
      <w:r w:rsidRPr="00836DA3">
        <w:rPr>
          <w:rFonts w:ascii="Times New Roman" w:hAnsi="Times New Roman"/>
          <w:b/>
          <w:sz w:val="24"/>
          <w:szCs w:val="24"/>
        </w:rPr>
        <w:t xml:space="preserve">                       Marcos Antônio </w:t>
      </w:r>
      <w:proofErr w:type="spellStart"/>
      <w:r w:rsidRPr="00836DA3">
        <w:rPr>
          <w:rFonts w:ascii="Times New Roman" w:hAnsi="Times New Roman"/>
          <w:b/>
          <w:sz w:val="24"/>
          <w:szCs w:val="24"/>
        </w:rPr>
        <w:t>Valandro</w:t>
      </w:r>
      <w:proofErr w:type="spellEnd"/>
      <w:r w:rsidRPr="00836DA3">
        <w:rPr>
          <w:rFonts w:ascii="Times New Roman" w:hAnsi="Times New Roman"/>
          <w:b/>
          <w:sz w:val="24"/>
          <w:szCs w:val="24"/>
        </w:rPr>
        <w:t xml:space="preserve">                  </w:t>
      </w:r>
    </w:p>
    <w:p w:rsidR="004C7549" w:rsidRPr="00836DA3" w:rsidRDefault="004C7549" w:rsidP="004C7549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  <w:r w:rsidRPr="00836DA3">
        <w:rPr>
          <w:rFonts w:ascii="Times New Roman" w:hAnsi="Times New Roman"/>
          <w:b/>
          <w:sz w:val="24"/>
          <w:szCs w:val="24"/>
        </w:rPr>
        <w:t xml:space="preserve">Presidente                                                   Vice-Presidente       </w:t>
      </w:r>
    </w:p>
    <w:p w:rsidR="004C7549" w:rsidRPr="00836DA3" w:rsidRDefault="004C7549" w:rsidP="004C7549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</w:p>
    <w:p w:rsidR="004C7549" w:rsidRPr="00836DA3" w:rsidRDefault="004C7549" w:rsidP="004C7549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  <w:r w:rsidRPr="00836DA3"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4C7549" w:rsidRPr="00836DA3" w:rsidRDefault="004C7549" w:rsidP="004C7549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  <w:r w:rsidRPr="00836DA3">
        <w:rPr>
          <w:rFonts w:ascii="Times New Roman" w:hAnsi="Times New Roman"/>
          <w:b/>
          <w:sz w:val="24"/>
          <w:szCs w:val="24"/>
        </w:rPr>
        <w:t xml:space="preserve">Adão </w:t>
      </w:r>
      <w:proofErr w:type="spellStart"/>
      <w:r w:rsidRPr="00836DA3">
        <w:rPr>
          <w:rFonts w:ascii="Times New Roman" w:hAnsi="Times New Roman"/>
          <w:b/>
          <w:sz w:val="24"/>
          <w:szCs w:val="24"/>
        </w:rPr>
        <w:t>Petriz</w:t>
      </w:r>
      <w:proofErr w:type="spellEnd"/>
      <w:r w:rsidRPr="00836DA3">
        <w:rPr>
          <w:rFonts w:ascii="Times New Roman" w:hAnsi="Times New Roman"/>
          <w:b/>
          <w:sz w:val="24"/>
          <w:szCs w:val="24"/>
        </w:rPr>
        <w:t xml:space="preserve"> de Oliveira                            </w:t>
      </w:r>
      <w:proofErr w:type="spellStart"/>
      <w:r w:rsidRPr="00836DA3">
        <w:rPr>
          <w:rFonts w:ascii="Times New Roman" w:hAnsi="Times New Roman"/>
          <w:b/>
          <w:sz w:val="24"/>
          <w:szCs w:val="24"/>
        </w:rPr>
        <w:t>Everson</w:t>
      </w:r>
      <w:proofErr w:type="spellEnd"/>
      <w:r w:rsidRPr="00836DA3">
        <w:rPr>
          <w:rFonts w:ascii="Times New Roman" w:hAnsi="Times New Roman"/>
          <w:b/>
          <w:sz w:val="24"/>
          <w:szCs w:val="24"/>
        </w:rPr>
        <w:t xml:space="preserve"> Antônio </w:t>
      </w:r>
      <w:proofErr w:type="spellStart"/>
      <w:r w:rsidRPr="00836DA3">
        <w:rPr>
          <w:rFonts w:ascii="Times New Roman" w:hAnsi="Times New Roman"/>
          <w:b/>
          <w:sz w:val="24"/>
          <w:szCs w:val="24"/>
        </w:rPr>
        <w:t>Tedesco</w:t>
      </w:r>
      <w:proofErr w:type="spellEnd"/>
      <w:r w:rsidRPr="00836DA3"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:rsidR="004C7549" w:rsidRPr="00836DA3" w:rsidRDefault="004C7549" w:rsidP="004C7549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  <w:r w:rsidRPr="00836DA3">
        <w:rPr>
          <w:rFonts w:ascii="Times New Roman" w:hAnsi="Times New Roman"/>
          <w:b/>
          <w:sz w:val="24"/>
          <w:szCs w:val="24"/>
        </w:rPr>
        <w:t>1º Secretário                                               2ª Secretário</w:t>
      </w:r>
    </w:p>
    <w:p w:rsidR="004C7549" w:rsidRPr="00836DA3" w:rsidRDefault="004C7549" w:rsidP="004C754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C7549" w:rsidRPr="00836DA3" w:rsidRDefault="004C7549" w:rsidP="004C754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C7549" w:rsidRPr="00836DA3" w:rsidRDefault="004C7549" w:rsidP="004C754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C7549" w:rsidRPr="00836DA3" w:rsidRDefault="004C7549" w:rsidP="004C754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36DA3">
        <w:rPr>
          <w:rFonts w:ascii="Times New Roman" w:hAnsi="Times New Roman"/>
          <w:b/>
          <w:sz w:val="24"/>
          <w:szCs w:val="24"/>
        </w:rPr>
        <w:t>JUSTIFICATIVA</w:t>
      </w:r>
    </w:p>
    <w:p w:rsidR="004C7549" w:rsidRPr="00836DA3" w:rsidRDefault="004C7549" w:rsidP="004C754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C7549" w:rsidRPr="00836DA3" w:rsidRDefault="004C7549" w:rsidP="004C7549">
      <w:pPr>
        <w:spacing w:line="360" w:lineRule="auto"/>
        <w:ind w:left="0" w:firstLine="0"/>
        <w:rPr>
          <w:rFonts w:ascii="Times New Roman" w:eastAsia="Arial Unicode MS" w:hAnsi="Times New Roman"/>
          <w:sz w:val="24"/>
          <w:szCs w:val="24"/>
        </w:rPr>
      </w:pPr>
      <w:r w:rsidRPr="00836DA3">
        <w:rPr>
          <w:rFonts w:ascii="Times New Roman" w:eastAsia="Arial Unicode MS" w:hAnsi="Times New Roman"/>
          <w:sz w:val="24"/>
          <w:szCs w:val="24"/>
        </w:rPr>
        <w:t>Senhores (as) Vereadores (as),</w:t>
      </w:r>
    </w:p>
    <w:p w:rsidR="004C7549" w:rsidRPr="00836DA3" w:rsidRDefault="004C7549" w:rsidP="004C7549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173BA6" w:rsidRDefault="004C7549" w:rsidP="004C7549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E70DCE">
        <w:rPr>
          <w:rFonts w:ascii="Times New Roman" w:hAnsi="Times New Roman"/>
          <w:sz w:val="24"/>
          <w:szCs w:val="24"/>
        </w:rPr>
        <w:t xml:space="preserve">O presente Projeto de Lei que submetemos a apreciação dos nobres pares tem por objetivo autorizar </w:t>
      </w:r>
      <w:r w:rsidR="00D82BF0">
        <w:rPr>
          <w:rFonts w:ascii="Times New Roman" w:hAnsi="Times New Roman"/>
          <w:sz w:val="24"/>
          <w:szCs w:val="24"/>
        </w:rPr>
        <w:t xml:space="preserve">também </w:t>
      </w:r>
      <w:r w:rsidRPr="00E70DCE">
        <w:rPr>
          <w:rFonts w:ascii="Times New Roman" w:hAnsi="Times New Roman"/>
          <w:sz w:val="24"/>
          <w:szCs w:val="24"/>
        </w:rPr>
        <w:t xml:space="preserve">o Poder Legislativo a conceder gratificação por encargo </w:t>
      </w:r>
      <w:r w:rsidRPr="00E70DCE">
        <w:rPr>
          <w:rFonts w:ascii="Times New Roman" w:hAnsi="Times New Roman"/>
          <w:bCs/>
          <w:sz w:val="24"/>
          <w:szCs w:val="24"/>
        </w:rPr>
        <w:t>mensal</w:t>
      </w:r>
      <w:r w:rsidR="00AF70C1">
        <w:rPr>
          <w:rFonts w:ascii="Times New Roman" w:hAnsi="Times New Roman"/>
          <w:bCs/>
          <w:sz w:val="24"/>
          <w:szCs w:val="24"/>
        </w:rPr>
        <w:t xml:space="preserve"> </w:t>
      </w:r>
      <w:r w:rsidRPr="00E70DCE">
        <w:rPr>
          <w:rFonts w:ascii="Times New Roman" w:hAnsi="Times New Roman"/>
          <w:bCs/>
          <w:sz w:val="24"/>
          <w:szCs w:val="24"/>
        </w:rPr>
        <w:t>– GPEFAPEN, para o</w:t>
      </w:r>
      <w:r w:rsidR="00E70DCE">
        <w:rPr>
          <w:rFonts w:ascii="Times New Roman" w:hAnsi="Times New Roman"/>
          <w:bCs/>
          <w:sz w:val="24"/>
          <w:szCs w:val="24"/>
        </w:rPr>
        <w:t>s</w:t>
      </w:r>
      <w:r w:rsidRPr="00E70DCE">
        <w:rPr>
          <w:rFonts w:ascii="Times New Roman" w:hAnsi="Times New Roman"/>
          <w:bCs/>
          <w:sz w:val="24"/>
          <w:szCs w:val="24"/>
        </w:rPr>
        <w:t xml:space="preserve"> servidor</w:t>
      </w:r>
      <w:r w:rsidR="00E70DCE">
        <w:rPr>
          <w:rFonts w:ascii="Times New Roman" w:hAnsi="Times New Roman"/>
          <w:bCs/>
          <w:sz w:val="24"/>
          <w:szCs w:val="24"/>
        </w:rPr>
        <w:t>es</w:t>
      </w:r>
      <w:r w:rsidRPr="00E70DCE">
        <w:rPr>
          <w:rFonts w:ascii="Times New Roman" w:hAnsi="Times New Roman"/>
          <w:bCs/>
          <w:sz w:val="24"/>
          <w:szCs w:val="24"/>
        </w:rPr>
        <w:t xml:space="preserve"> efetivo</w:t>
      </w:r>
      <w:r w:rsidR="00E70DCE">
        <w:rPr>
          <w:rFonts w:ascii="Times New Roman" w:hAnsi="Times New Roman"/>
          <w:bCs/>
          <w:sz w:val="24"/>
          <w:szCs w:val="24"/>
        </w:rPr>
        <w:t>s</w:t>
      </w:r>
      <w:r w:rsidRPr="00E70DCE">
        <w:rPr>
          <w:rFonts w:ascii="Times New Roman" w:hAnsi="Times New Roman"/>
          <w:bCs/>
          <w:sz w:val="24"/>
          <w:szCs w:val="24"/>
        </w:rPr>
        <w:t xml:space="preserve"> do quadro</w:t>
      </w:r>
      <w:r w:rsidR="00A35554">
        <w:rPr>
          <w:rFonts w:ascii="Times New Roman" w:hAnsi="Times New Roman"/>
          <w:bCs/>
          <w:sz w:val="24"/>
          <w:szCs w:val="24"/>
        </w:rPr>
        <w:t xml:space="preserve"> de pessoal da Câmara Municipal</w:t>
      </w:r>
      <w:r w:rsidRPr="00E70DCE">
        <w:rPr>
          <w:rFonts w:ascii="Times New Roman" w:hAnsi="Times New Roman"/>
          <w:bCs/>
          <w:sz w:val="24"/>
          <w:szCs w:val="24"/>
        </w:rPr>
        <w:t xml:space="preserve"> que venha</w:t>
      </w:r>
      <w:r w:rsidR="00E70DCE">
        <w:rPr>
          <w:rFonts w:ascii="Times New Roman" w:hAnsi="Times New Roman"/>
          <w:bCs/>
          <w:sz w:val="24"/>
          <w:szCs w:val="24"/>
        </w:rPr>
        <w:t>m</w:t>
      </w:r>
      <w:r w:rsidRPr="00E70DCE">
        <w:rPr>
          <w:rFonts w:ascii="Times New Roman" w:hAnsi="Times New Roman"/>
          <w:bCs/>
          <w:sz w:val="24"/>
          <w:szCs w:val="24"/>
        </w:rPr>
        <w:t xml:space="preserve"> </w:t>
      </w:r>
      <w:r w:rsidR="00E70DCE">
        <w:rPr>
          <w:rFonts w:ascii="Times New Roman" w:hAnsi="Times New Roman"/>
          <w:bCs/>
          <w:sz w:val="24"/>
          <w:szCs w:val="24"/>
        </w:rPr>
        <w:t xml:space="preserve">eventualmente </w:t>
      </w:r>
      <w:r w:rsidRPr="00E70DCE">
        <w:rPr>
          <w:rFonts w:ascii="Times New Roman" w:hAnsi="Times New Roman"/>
          <w:bCs/>
          <w:sz w:val="24"/>
          <w:szCs w:val="24"/>
        </w:rPr>
        <w:t>a ser</w:t>
      </w:r>
      <w:r w:rsidR="00E70DCE">
        <w:rPr>
          <w:rFonts w:ascii="Times New Roman" w:hAnsi="Times New Roman"/>
          <w:bCs/>
          <w:sz w:val="24"/>
          <w:szCs w:val="24"/>
        </w:rPr>
        <w:t>em</w:t>
      </w:r>
      <w:r w:rsidRPr="00E70DCE">
        <w:rPr>
          <w:rFonts w:ascii="Times New Roman" w:hAnsi="Times New Roman"/>
          <w:bCs/>
          <w:sz w:val="24"/>
          <w:szCs w:val="24"/>
        </w:rPr>
        <w:t xml:space="preserve"> designado</w:t>
      </w:r>
      <w:r w:rsidR="00E70DCE">
        <w:rPr>
          <w:rFonts w:ascii="Times New Roman" w:hAnsi="Times New Roman"/>
          <w:bCs/>
          <w:sz w:val="24"/>
          <w:szCs w:val="24"/>
        </w:rPr>
        <w:t>s</w:t>
      </w:r>
      <w:r w:rsidRPr="00E70DCE">
        <w:rPr>
          <w:rFonts w:ascii="Times New Roman" w:hAnsi="Times New Roman"/>
          <w:bCs/>
          <w:sz w:val="24"/>
          <w:szCs w:val="24"/>
        </w:rPr>
        <w:t xml:space="preserve"> para compor o Comitê de Investimentos do Regime Próprio de Previdência Social do Município de Renascença - PR, criado através da Lei Municipal nº 1278, de 13 de dezembro de 2012.</w:t>
      </w:r>
    </w:p>
    <w:p w:rsidR="00173BA6" w:rsidRDefault="00173BA6" w:rsidP="004C7549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bCs/>
          <w:sz w:val="24"/>
          <w:szCs w:val="24"/>
        </w:rPr>
      </w:pPr>
    </w:p>
    <w:p w:rsidR="00173BA6" w:rsidRPr="00173BA6" w:rsidRDefault="00173BA6" w:rsidP="004C7549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173BA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De acordo com a Lei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Municipal </w:t>
      </w:r>
      <w:r w:rsidRPr="00173BA6">
        <w:rPr>
          <w:rFonts w:ascii="Times New Roman" w:hAnsi="Times New Roman"/>
          <w:bCs/>
          <w:color w:val="000000" w:themeColor="text1"/>
          <w:sz w:val="24"/>
          <w:szCs w:val="24"/>
        </w:rPr>
        <w:t>1278, de 13 de dezembro de 2012</w:t>
      </w:r>
      <w:r w:rsidRPr="00173BA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o </w:t>
      </w:r>
      <w:r w:rsidRPr="00173BA6">
        <w:rPr>
          <w:rFonts w:ascii="Times New Roman" w:hAnsi="Times New Roman"/>
          <w:color w:val="000000" w:themeColor="text1"/>
          <w:sz w:val="24"/>
          <w:szCs w:val="24"/>
        </w:rPr>
        <w:t>Comitê</w:t>
      </w:r>
      <w:r w:rsidRPr="00173BA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de Investimentos - COMIN, do Fundo de Aposentadoria e Pensões - FAPEN - órgão Autônomo e Consultivo (Deliberativo), tem por finalidade sugerir/aconselhar (decidir) e aprovar políticas de aplicações e/ ou resgates ou ainda remanejamento da carteira de investimentos do Fundo de Aposentadoria e Pensões - FAPEN, com fins previdenciários, tendo como referência a Política Anual de Investimentos previamente aprovada pela Diretoria Executiva do Fundo de Aposentadoria e Pensões - FAPEN.</w:t>
      </w:r>
    </w:p>
    <w:p w:rsidR="00836DA3" w:rsidRPr="00E70DCE" w:rsidRDefault="00173BA6" w:rsidP="00836DA3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cs="Calibri"/>
          <w:color w:val="333333"/>
        </w:rPr>
        <w:br/>
      </w:r>
      <w:r w:rsidR="004C7549" w:rsidRPr="00E70DCE">
        <w:rPr>
          <w:rFonts w:ascii="Times New Roman" w:hAnsi="Times New Roman"/>
          <w:sz w:val="24"/>
          <w:szCs w:val="24"/>
        </w:rPr>
        <w:t xml:space="preserve">Faz-se necessário esclarecer que já existe </w:t>
      </w:r>
      <w:r w:rsidR="00836DA3" w:rsidRPr="00E70DCE">
        <w:rPr>
          <w:rFonts w:ascii="Times New Roman" w:hAnsi="Times New Roman"/>
          <w:sz w:val="24"/>
          <w:szCs w:val="24"/>
        </w:rPr>
        <w:t xml:space="preserve">uma lei municipal autorizando a concessão de gratificação para servidores efetivos que forem designados </w:t>
      </w:r>
      <w:r w:rsidR="00836DA3" w:rsidRPr="00E70DCE">
        <w:rPr>
          <w:rFonts w:ascii="Times New Roman" w:hAnsi="Times New Roman"/>
          <w:bCs/>
          <w:sz w:val="24"/>
          <w:szCs w:val="24"/>
        </w:rPr>
        <w:t xml:space="preserve">para compor o Comitê de Investimentos do Regime Próprio de Previdência Social do Município de Renascença – PR. Trata-se da Lei Municipal n.º 1527, de 5 de abril de 2017, que </w:t>
      </w:r>
      <w:r w:rsidR="00AF70C1">
        <w:rPr>
          <w:rFonts w:ascii="Times New Roman" w:hAnsi="Times New Roman"/>
          <w:bCs/>
          <w:sz w:val="24"/>
          <w:szCs w:val="24"/>
        </w:rPr>
        <w:t>assim prescreve</w:t>
      </w:r>
      <w:r w:rsidR="00836DA3" w:rsidRPr="00E70DCE">
        <w:rPr>
          <w:rFonts w:ascii="Times New Roman" w:hAnsi="Times New Roman"/>
          <w:bCs/>
          <w:sz w:val="24"/>
          <w:szCs w:val="24"/>
        </w:rPr>
        <w:t>:</w:t>
      </w:r>
    </w:p>
    <w:p w:rsidR="00836DA3" w:rsidRPr="00E70DCE" w:rsidRDefault="00836DA3" w:rsidP="00836DA3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bCs/>
          <w:sz w:val="24"/>
          <w:szCs w:val="24"/>
        </w:rPr>
      </w:pPr>
    </w:p>
    <w:p w:rsidR="00836DA3" w:rsidRPr="00A35554" w:rsidRDefault="00836DA3" w:rsidP="00836DA3">
      <w:pPr>
        <w:autoSpaceDE w:val="0"/>
        <w:autoSpaceDN w:val="0"/>
        <w:adjustRightInd w:val="0"/>
        <w:spacing w:line="360" w:lineRule="auto"/>
        <w:ind w:left="1416" w:firstLine="0"/>
        <w:rPr>
          <w:rFonts w:ascii="Times New Roman" w:hAnsi="Times New Roman"/>
          <w:b/>
          <w:sz w:val="24"/>
          <w:szCs w:val="24"/>
        </w:rPr>
      </w:pPr>
      <w:r w:rsidRPr="00A35554">
        <w:rPr>
          <w:rFonts w:ascii="Times New Roman" w:hAnsi="Times New Roman"/>
          <w:b/>
          <w:sz w:val="24"/>
          <w:szCs w:val="24"/>
        </w:rPr>
        <w:t xml:space="preserve">“Art. 1º O servidor público municipal, titular de cargo efetivo, designado para compor o Comitê de Investimentos do Regime Próprio de Previdência Social do </w:t>
      </w:r>
      <w:r w:rsidRPr="00A35554">
        <w:rPr>
          <w:rFonts w:ascii="Times New Roman" w:hAnsi="Times New Roman"/>
          <w:b/>
          <w:sz w:val="24"/>
          <w:szCs w:val="24"/>
        </w:rPr>
        <w:lastRenderedPageBreak/>
        <w:t>Município de Renascença - PR, criado através da Lei Municipal nº 1278, de 13 de dezembro de 2012, fará jus a uma gratificação mensal por encargo – GPEFAPEN, no valor de R$ 500,00 (quinhentos reais).”</w:t>
      </w:r>
    </w:p>
    <w:p w:rsidR="00836DA3" w:rsidRPr="00E70DCE" w:rsidRDefault="00836DA3" w:rsidP="00836DA3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4C7549" w:rsidRPr="00E70DCE" w:rsidRDefault="00836DA3" w:rsidP="004C7549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E70DCE">
        <w:rPr>
          <w:rFonts w:ascii="Times New Roman" w:hAnsi="Times New Roman"/>
          <w:sz w:val="24"/>
          <w:szCs w:val="24"/>
        </w:rPr>
        <w:t xml:space="preserve">O valor </w:t>
      </w:r>
      <w:r w:rsidR="00A35554">
        <w:rPr>
          <w:rFonts w:ascii="Times New Roman" w:hAnsi="Times New Roman"/>
          <w:sz w:val="24"/>
          <w:szCs w:val="24"/>
        </w:rPr>
        <w:t xml:space="preserve">atualizado </w:t>
      </w:r>
      <w:r w:rsidRPr="00E70DCE">
        <w:rPr>
          <w:rFonts w:ascii="Times New Roman" w:hAnsi="Times New Roman"/>
          <w:sz w:val="24"/>
          <w:szCs w:val="24"/>
        </w:rPr>
        <w:t>dessa gratificação</w:t>
      </w:r>
      <w:r w:rsidR="00173BA6">
        <w:rPr>
          <w:rFonts w:ascii="Times New Roman" w:hAnsi="Times New Roman"/>
          <w:sz w:val="24"/>
          <w:szCs w:val="24"/>
        </w:rPr>
        <w:t xml:space="preserve">, que vem sendo paga pelo Poder Executivo, </w:t>
      </w:r>
      <w:r w:rsidRPr="00E70DCE">
        <w:rPr>
          <w:rFonts w:ascii="Times New Roman" w:hAnsi="Times New Roman"/>
          <w:sz w:val="24"/>
          <w:szCs w:val="24"/>
        </w:rPr>
        <w:t xml:space="preserve">é de </w:t>
      </w:r>
      <w:r w:rsidRPr="00E70DCE">
        <w:rPr>
          <w:rFonts w:ascii="Times New Roman" w:hAnsi="Times New Roman"/>
          <w:bCs/>
          <w:sz w:val="24"/>
          <w:szCs w:val="24"/>
        </w:rPr>
        <w:t>R$ 708,58 (setecentos e oito reais e cinquenta e oito centavos).</w:t>
      </w:r>
    </w:p>
    <w:p w:rsidR="00836DA3" w:rsidRPr="00E70DCE" w:rsidRDefault="00836DA3" w:rsidP="004C7549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7443A4" w:rsidRDefault="007443A4" w:rsidP="004C7549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A35554">
        <w:rPr>
          <w:rFonts w:ascii="Times New Roman" w:hAnsi="Times New Roman"/>
          <w:sz w:val="24"/>
          <w:szCs w:val="24"/>
        </w:rPr>
        <w:t xml:space="preserve">contece que </w:t>
      </w:r>
      <w:r w:rsidR="00E70DCE">
        <w:rPr>
          <w:rFonts w:ascii="Times New Roman" w:hAnsi="Times New Roman"/>
          <w:sz w:val="24"/>
          <w:szCs w:val="24"/>
        </w:rPr>
        <w:t>os servidores efetivos do Poder Legislativo</w:t>
      </w:r>
      <w:r w:rsidR="00AF70C1">
        <w:rPr>
          <w:rFonts w:ascii="Times New Roman" w:hAnsi="Times New Roman"/>
          <w:sz w:val="24"/>
          <w:szCs w:val="24"/>
        </w:rPr>
        <w:t xml:space="preserve">, Srs. Israel Hilário </w:t>
      </w:r>
      <w:proofErr w:type="spellStart"/>
      <w:r w:rsidR="00AF70C1">
        <w:rPr>
          <w:rFonts w:ascii="Times New Roman" w:hAnsi="Times New Roman"/>
          <w:sz w:val="24"/>
          <w:szCs w:val="24"/>
        </w:rPr>
        <w:t>Corlassoli</w:t>
      </w:r>
      <w:proofErr w:type="spellEnd"/>
      <w:r>
        <w:rPr>
          <w:rFonts w:ascii="Times New Roman" w:hAnsi="Times New Roman"/>
          <w:sz w:val="24"/>
          <w:szCs w:val="24"/>
        </w:rPr>
        <w:t xml:space="preserve"> e Carlos Alberto Zanchet Viana</w:t>
      </w:r>
      <w:r w:rsidR="00AF70C1">
        <w:rPr>
          <w:rFonts w:ascii="Times New Roman" w:hAnsi="Times New Roman"/>
          <w:sz w:val="24"/>
          <w:szCs w:val="24"/>
        </w:rPr>
        <w:t xml:space="preserve">, </w:t>
      </w:r>
      <w:r w:rsidR="00E70DCE">
        <w:rPr>
          <w:rFonts w:ascii="Times New Roman" w:hAnsi="Times New Roman"/>
          <w:sz w:val="24"/>
          <w:szCs w:val="24"/>
        </w:rPr>
        <w:t xml:space="preserve">foram designados para compor o </w:t>
      </w:r>
      <w:r w:rsidR="00E70DCE" w:rsidRPr="00E70DCE">
        <w:rPr>
          <w:rFonts w:ascii="Times New Roman" w:hAnsi="Times New Roman"/>
          <w:bCs/>
          <w:sz w:val="24"/>
          <w:szCs w:val="24"/>
        </w:rPr>
        <w:t xml:space="preserve">Comitê de Investimentos do Regime Próprio de Previdência Social do Município de Renascença </w:t>
      </w:r>
      <w:r w:rsidR="00E70DCE">
        <w:rPr>
          <w:rFonts w:ascii="Times New Roman" w:hAnsi="Times New Roman"/>
          <w:bCs/>
          <w:sz w:val="24"/>
          <w:szCs w:val="24"/>
        </w:rPr>
        <w:t>–</w:t>
      </w:r>
      <w:r w:rsidR="00E70DCE" w:rsidRPr="00E70DCE">
        <w:rPr>
          <w:rFonts w:ascii="Times New Roman" w:hAnsi="Times New Roman"/>
          <w:bCs/>
          <w:sz w:val="24"/>
          <w:szCs w:val="24"/>
        </w:rPr>
        <w:t xml:space="preserve"> PR</w:t>
      </w:r>
      <w:r w:rsidR="00E70DCE">
        <w:rPr>
          <w:rFonts w:ascii="Times New Roman" w:hAnsi="Times New Roman"/>
          <w:bCs/>
          <w:sz w:val="24"/>
          <w:szCs w:val="24"/>
        </w:rPr>
        <w:t>, conforme Portaria n.º 399, de 22 de dezembro de 2022. Além disso, for</w:t>
      </w:r>
      <w:r w:rsidR="00AF70C1">
        <w:rPr>
          <w:rFonts w:ascii="Times New Roman" w:hAnsi="Times New Roman"/>
          <w:bCs/>
          <w:sz w:val="24"/>
          <w:szCs w:val="24"/>
        </w:rPr>
        <w:t>am</w:t>
      </w:r>
      <w:r w:rsidR="00E70DCE">
        <w:rPr>
          <w:rFonts w:ascii="Times New Roman" w:hAnsi="Times New Roman"/>
          <w:bCs/>
          <w:sz w:val="24"/>
          <w:szCs w:val="24"/>
        </w:rPr>
        <w:t xml:space="preserve"> os referidos servidores </w:t>
      </w:r>
      <w:r w:rsidR="00203DE7">
        <w:rPr>
          <w:rFonts w:ascii="Times New Roman" w:hAnsi="Times New Roman"/>
          <w:bCs/>
          <w:sz w:val="24"/>
          <w:szCs w:val="24"/>
        </w:rPr>
        <w:t xml:space="preserve">também </w:t>
      </w:r>
      <w:r w:rsidR="00E70DCE">
        <w:rPr>
          <w:rFonts w:ascii="Times New Roman" w:hAnsi="Times New Roman"/>
          <w:bCs/>
          <w:sz w:val="24"/>
          <w:szCs w:val="24"/>
        </w:rPr>
        <w:t xml:space="preserve">nomeados para </w:t>
      </w:r>
      <w:r w:rsidR="00173BA6">
        <w:rPr>
          <w:rFonts w:ascii="Times New Roman" w:hAnsi="Times New Roman"/>
          <w:bCs/>
          <w:sz w:val="24"/>
          <w:szCs w:val="24"/>
        </w:rPr>
        <w:t xml:space="preserve">as funções de </w:t>
      </w:r>
      <w:r>
        <w:rPr>
          <w:rFonts w:ascii="Times New Roman" w:hAnsi="Times New Roman"/>
          <w:bCs/>
          <w:sz w:val="24"/>
          <w:szCs w:val="24"/>
        </w:rPr>
        <w:t xml:space="preserve">Presidente e </w:t>
      </w:r>
      <w:r w:rsidR="00E70DCE">
        <w:rPr>
          <w:rFonts w:ascii="Times New Roman" w:hAnsi="Times New Roman"/>
          <w:bCs/>
          <w:sz w:val="24"/>
          <w:szCs w:val="24"/>
        </w:rPr>
        <w:t xml:space="preserve">Diretor </w:t>
      </w:r>
      <w:r>
        <w:rPr>
          <w:rFonts w:ascii="Times New Roman" w:hAnsi="Times New Roman"/>
          <w:bCs/>
          <w:sz w:val="24"/>
          <w:szCs w:val="24"/>
        </w:rPr>
        <w:t xml:space="preserve">Administrativo e </w:t>
      </w:r>
      <w:r w:rsidR="00E70DCE">
        <w:rPr>
          <w:rFonts w:ascii="Times New Roman" w:hAnsi="Times New Roman"/>
          <w:bCs/>
          <w:sz w:val="24"/>
          <w:szCs w:val="24"/>
        </w:rPr>
        <w:t>Financeiro</w:t>
      </w:r>
      <w:r w:rsidR="00173BA6">
        <w:rPr>
          <w:rFonts w:ascii="Times New Roman" w:hAnsi="Times New Roman"/>
          <w:bCs/>
          <w:sz w:val="24"/>
          <w:szCs w:val="24"/>
        </w:rPr>
        <w:t xml:space="preserve"> do Fundo Próprio de Previdência Social</w:t>
      </w:r>
      <w:r w:rsidR="00AF70C1">
        <w:rPr>
          <w:rFonts w:ascii="Times New Roman" w:hAnsi="Times New Roman"/>
          <w:bCs/>
          <w:sz w:val="24"/>
          <w:szCs w:val="24"/>
        </w:rPr>
        <w:t>, respectivamente</w:t>
      </w:r>
      <w:r w:rsidR="00E70DCE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Em virtude da</w:t>
      </w:r>
      <w:r w:rsidR="00B91DCE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 xml:space="preserve"> responsabilidade</w:t>
      </w:r>
      <w:r w:rsidR="00B91DCE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D82BF0">
        <w:rPr>
          <w:rFonts w:ascii="Times New Roman" w:hAnsi="Times New Roman"/>
          <w:bCs/>
          <w:sz w:val="24"/>
          <w:szCs w:val="24"/>
        </w:rPr>
        <w:t>inerentes as funções a serem desempenhadas (que exorbitam as atribuições dos cargos efetivos)</w:t>
      </w:r>
      <w:r w:rsidR="00203DE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e </w:t>
      </w:r>
      <w:r w:rsidR="00D82BF0">
        <w:rPr>
          <w:rFonts w:ascii="Times New Roman" w:hAnsi="Times New Roman"/>
          <w:bCs/>
          <w:sz w:val="24"/>
          <w:szCs w:val="24"/>
        </w:rPr>
        <w:t xml:space="preserve">a </w:t>
      </w:r>
      <w:r>
        <w:rPr>
          <w:rFonts w:ascii="Times New Roman" w:hAnsi="Times New Roman"/>
          <w:bCs/>
          <w:sz w:val="24"/>
          <w:szCs w:val="24"/>
        </w:rPr>
        <w:t xml:space="preserve">necessidade de qualificação, o </w:t>
      </w:r>
      <w:r w:rsidR="00B91DCE">
        <w:rPr>
          <w:rFonts w:ascii="Times New Roman" w:hAnsi="Times New Roman"/>
          <w:bCs/>
          <w:sz w:val="24"/>
          <w:szCs w:val="24"/>
        </w:rPr>
        <w:t xml:space="preserve">Chefe do </w:t>
      </w:r>
      <w:r>
        <w:rPr>
          <w:rFonts w:ascii="Times New Roman" w:hAnsi="Times New Roman"/>
          <w:bCs/>
          <w:sz w:val="24"/>
          <w:szCs w:val="24"/>
        </w:rPr>
        <w:t xml:space="preserve">Poder Executivo </w:t>
      </w:r>
      <w:r w:rsidR="00203DE7">
        <w:rPr>
          <w:rFonts w:ascii="Times New Roman" w:hAnsi="Times New Roman"/>
          <w:bCs/>
          <w:sz w:val="24"/>
          <w:szCs w:val="24"/>
        </w:rPr>
        <w:t xml:space="preserve">vem tendo </w:t>
      </w:r>
      <w:r w:rsidR="00B91DCE">
        <w:rPr>
          <w:rFonts w:ascii="Times New Roman" w:hAnsi="Times New Roman"/>
          <w:bCs/>
          <w:sz w:val="24"/>
          <w:szCs w:val="24"/>
        </w:rPr>
        <w:t xml:space="preserve">certa </w:t>
      </w:r>
      <w:r>
        <w:rPr>
          <w:rFonts w:ascii="Times New Roman" w:hAnsi="Times New Roman"/>
          <w:bCs/>
          <w:sz w:val="24"/>
          <w:szCs w:val="24"/>
        </w:rPr>
        <w:t>dificuldade para</w:t>
      </w:r>
      <w:r w:rsidR="00203DE7">
        <w:rPr>
          <w:rFonts w:ascii="Times New Roman" w:hAnsi="Times New Roman"/>
          <w:bCs/>
          <w:sz w:val="24"/>
          <w:szCs w:val="24"/>
        </w:rPr>
        <w:t xml:space="preserve"> designar </w:t>
      </w:r>
      <w:r>
        <w:rPr>
          <w:rFonts w:ascii="Times New Roman" w:hAnsi="Times New Roman"/>
          <w:bCs/>
          <w:sz w:val="24"/>
          <w:szCs w:val="24"/>
        </w:rPr>
        <w:t xml:space="preserve">servidores </w:t>
      </w:r>
      <w:r w:rsidR="00D82BF0">
        <w:rPr>
          <w:rFonts w:ascii="Times New Roman" w:hAnsi="Times New Roman"/>
          <w:bCs/>
          <w:sz w:val="24"/>
          <w:szCs w:val="24"/>
        </w:rPr>
        <w:t xml:space="preserve">públicos </w:t>
      </w:r>
      <w:r>
        <w:rPr>
          <w:rFonts w:ascii="Times New Roman" w:hAnsi="Times New Roman"/>
          <w:bCs/>
          <w:sz w:val="24"/>
          <w:szCs w:val="24"/>
        </w:rPr>
        <w:t xml:space="preserve">para </w:t>
      </w:r>
      <w:r w:rsidR="00D82BF0">
        <w:rPr>
          <w:rFonts w:ascii="Times New Roman" w:hAnsi="Times New Roman"/>
          <w:bCs/>
          <w:sz w:val="24"/>
          <w:szCs w:val="24"/>
        </w:rPr>
        <w:t xml:space="preserve">as funções. </w:t>
      </w:r>
    </w:p>
    <w:p w:rsidR="00D82BF0" w:rsidRDefault="00D82BF0" w:rsidP="004C7549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bCs/>
          <w:sz w:val="24"/>
          <w:szCs w:val="24"/>
        </w:rPr>
      </w:pPr>
    </w:p>
    <w:p w:rsidR="007443A4" w:rsidRDefault="00203DE7" w:rsidP="004C7549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E70DCE">
        <w:rPr>
          <w:rFonts w:ascii="Times New Roman" w:hAnsi="Times New Roman"/>
          <w:sz w:val="24"/>
          <w:szCs w:val="24"/>
        </w:rPr>
        <w:t xml:space="preserve">m que pese </w:t>
      </w:r>
      <w:r w:rsidR="00D82BF0">
        <w:rPr>
          <w:rFonts w:ascii="Times New Roman" w:hAnsi="Times New Roman"/>
          <w:sz w:val="24"/>
          <w:szCs w:val="24"/>
        </w:rPr>
        <w:t xml:space="preserve">à Lei n.º </w:t>
      </w:r>
      <w:r w:rsidR="00D82BF0">
        <w:rPr>
          <w:rFonts w:ascii="Times New Roman" w:hAnsi="Times New Roman"/>
          <w:bCs/>
          <w:sz w:val="24"/>
          <w:szCs w:val="24"/>
        </w:rPr>
        <w:t xml:space="preserve">1527, de 5 de abril de 2017 não faça nenhuma distinção entre os servidores do legislativo e do executivo (referindo-se apenas a </w:t>
      </w:r>
      <w:r w:rsidR="00173BA6">
        <w:rPr>
          <w:rFonts w:ascii="Times New Roman" w:hAnsi="Times New Roman"/>
          <w:bCs/>
          <w:sz w:val="24"/>
          <w:szCs w:val="24"/>
        </w:rPr>
        <w:t>“</w:t>
      </w:r>
      <w:r w:rsidR="00D82BF0">
        <w:rPr>
          <w:rFonts w:ascii="Times New Roman" w:hAnsi="Times New Roman"/>
          <w:bCs/>
          <w:sz w:val="24"/>
          <w:szCs w:val="24"/>
        </w:rPr>
        <w:t>servidor público municipal</w:t>
      </w:r>
      <w:r w:rsidR="00173BA6">
        <w:rPr>
          <w:rFonts w:ascii="Times New Roman" w:hAnsi="Times New Roman"/>
          <w:bCs/>
          <w:sz w:val="24"/>
          <w:szCs w:val="24"/>
        </w:rPr>
        <w:t>”</w:t>
      </w:r>
      <w:r w:rsidR="00D82BF0">
        <w:rPr>
          <w:rFonts w:ascii="Times New Roman" w:hAnsi="Times New Roman"/>
          <w:bCs/>
          <w:sz w:val="24"/>
          <w:szCs w:val="24"/>
        </w:rPr>
        <w:t xml:space="preserve">), </w:t>
      </w:r>
      <w:r w:rsidR="00E70DCE">
        <w:rPr>
          <w:rFonts w:ascii="Times New Roman" w:hAnsi="Times New Roman"/>
          <w:sz w:val="24"/>
          <w:szCs w:val="24"/>
        </w:rPr>
        <w:t xml:space="preserve">por </w:t>
      </w:r>
      <w:r w:rsidR="00B91DCE">
        <w:rPr>
          <w:rFonts w:ascii="Times New Roman" w:hAnsi="Times New Roman"/>
          <w:sz w:val="24"/>
          <w:szCs w:val="24"/>
        </w:rPr>
        <w:t xml:space="preserve">uma </w:t>
      </w:r>
      <w:r w:rsidR="007443A4">
        <w:rPr>
          <w:rFonts w:ascii="Times New Roman" w:hAnsi="Times New Roman"/>
          <w:sz w:val="24"/>
          <w:szCs w:val="24"/>
        </w:rPr>
        <w:t xml:space="preserve">questão de precaução jurídica e </w:t>
      </w:r>
      <w:r w:rsidR="00E70DCE">
        <w:rPr>
          <w:rFonts w:ascii="Times New Roman" w:hAnsi="Times New Roman"/>
          <w:sz w:val="24"/>
          <w:szCs w:val="24"/>
        </w:rPr>
        <w:t>considerando o disposto no Acordão n.º 1843/2019 – Tribunal Pleno</w:t>
      </w:r>
      <w:r w:rsidR="007443A4">
        <w:rPr>
          <w:rFonts w:ascii="Times New Roman" w:hAnsi="Times New Roman"/>
          <w:sz w:val="24"/>
          <w:szCs w:val="24"/>
        </w:rPr>
        <w:t xml:space="preserve"> do Tribunal de Contas do </w:t>
      </w:r>
      <w:r w:rsidR="00B91DCE">
        <w:rPr>
          <w:rFonts w:ascii="Times New Roman" w:hAnsi="Times New Roman"/>
          <w:sz w:val="24"/>
          <w:szCs w:val="24"/>
        </w:rPr>
        <w:t xml:space="preserve">Estado do </w:t>
      </w:r>
      <w:r w:rsidR="007443A4">
        <w:rPr>
          <w:rFonts w:ascii="Times New Roman" w:hAnsi="Times New Roman"/>
          <w:sz w:val="24"/>
          <w:szCs w:val="24"/>
        </w:rPr>
        <w:t>Paraná, entendemos ser necessário uma lei específica e de iniciativa da própria Câmara</w:t>
      </w:r>
      <w:r>
        <w:rPr>
          <w:rFonts w:ascii="Times New Roman" w:hAnsi="Times New Roman"/>
          <w:sz w:val="24"/>
          <w:szCs w:val="24"/>
        </w:rPr>
        <w:t xml:space="preserve"> Municipal</w:t>
      </w:r>
      <w:r w:rsidR="00D82BF0">
        <w:rPr>
          <w:rFonts w:ascii="Times New Roman" w:hAnsi="Times New Roman"/>
          <w:sz w:val="24"/>
          <w:szCs w:val="24"/>
        </w:rPr>
        <w:t xml:space="preserve"> de Vereadores</w:t>
      </w:r>
      <w:r w:rsidR="007443A4">
        <w:rPr>
          <w:rFonts w:ascii="Times New Roman" w:hAnsi="Times New Roman"/>
          <w:sz w:val="24"/>
          <w:szCs w:val="24"/>
        </w:rPr>
        <w:t xml:space="preserve">, pois a esta compete </w:t>
      </w:r>
      <w:r w:rsidR="00D82BF0">
        <w:rPr>
          <w:rFonts w:ascii="Times New Roman" w:hAnsi="Times New Roman"/>
          <w:sz w:val="24"/>
          <w:szCs w:val="24"/>
        </w:rPr>
        <w:t xml:space="preserve">a atribuição de </w:t>
      </w:r>
      <w:r w:rsidR="007443A4">
        <w:rPr>
          <w:rFonts w:ascii="Times New Roman" w:hAnsi="Times New Roman"/>
          <w:sz w:val="24"/>
          <w:szCs w:val="24"/>
        </w:rPr>
        <w:t>fi</w:t>
      </w:r>
      <w:r>
        <w:rPr>
          <w:rFonts w:ascii="Times New Roman" w:hAnsi="Times New Roman"/>
          <w:sz w:val="24"/>
          <w:szCs w:val="24"/>
        </w:rPr>
        <w:t xml:space="preserve">xar e/ou alterar os vencimentos </w:t>
      </w:r>
      <w:r w:rsidR="00173BA6">
        <w:rPr>
          <w:rFonts w:ascii="Times New Roman" w:hAnsi="Times New Roman"/>
          <w:sz w:val="24"/>
          <w:szCs w:val="24"/>
        </w:rPr>
        <w:t>dos</w:t>
      </w:r>
      <w:r w:rsidR="007443A4">
        <w:rPr>
          <w:rFonts w:ascii="Times New Roman" w:hAnsi="Times New Roman"/>
          <w:sz w:val="24"/>
          <w:szCs w:val="24"/>
        </w:rPr>
        <w:t xml:space="preserve"> servidores</w:t>
      </w:r>
      <w:r>
        <w:rPr>
          <w:rFonts w:ascii="Times New Roman" w:hAnsi="Times New Roman"/>
          <w:sz w:val="24"/>
          <w:szCs w:val="24"/>
        </w:rPr>
        <w:t xml:space="preserve"> que compõem o seu quadro de pessoal</w:t>
      </w:r>
      <w:r w:rsidR="007443A4">
        <w:rPr>
          <w:rFonts w:ascii="Times New Roman" w:hAnsi="Times New Roman"/>
          <w:sz w:val="24"/>
          <w:szCs w:val="24"/>
        </w:rPr>
        <w:t xml:space="preserve">, em atenção ao art. </w:t>
      </w:r>
      <w:r>
        <w:rPr>
          <w:rFonts w:ascii="Times New Roman" w:hAnsi="Times New Roman"/>
          <w:sz w:val="24"/>
          <w:szCs w:val="24"/>
        </w:rPr>
        <w:t xml:space="preserve">2º e </w:t>
      </w:r>
      <w:r w:rsidR="007443A4">
        <w:rPr>
          <w:rFonts w:ascii="Times New Roman" w:hAnsi="Times New Roman"/>
          <w:sz w:val="24"/>
          <w:szCs w:val="24"/>
        </w:rPr>
        <w:t xml:space="preserve">37, </w:t>
      </w:r>
      <w:r w:rsidR="00173BA6">
        <w:rPr>
          <w:rFonts w:ascii="Times New Roman" w:hAnsi="Times New Roman"/>
          <w:sz w:val="24"/>
          <w:szCs w:val="24"/>
        </w:rPr>
        <w:t xml:space="preserve">inciso </w:t>
      </w:r>
      <w:r w:rsidR="007443A4">
        <w:rPr>
          <w:rFonts w:ascii="Times New Roman" w:hAnsi="Times New Roman"/>
          <w:sz w:val="24"/>
          <w:szCs w:val="24"/>
        </w:rPr>
        <w:t>X, da CF.</w:t>
      </w:r>
    </w:p>
    <w:p w:rsidR="00E70DCE" w:rsidRDefault="00E70DCE" w:rsidP="004C7549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203DE7" w:rsidRPr="00836DA3" w:rsidRDefault="004C7549" w:rsidP="004C7549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836DA3">
        <w:rPr>
          <w:rFonts w:ascii="Times New Roman" w:hAnsi="Times New Roman"/>
          <w:sz w:val="24"/>
          <w:szCs w:val="24"/>
        </w:rPr>
        <w:t>Diante disso, contando com o apoio dos nobres pares, submetemos o presente projeto à apreciação do Douto Plenário.</w:t>
      </w:r>
    </w:p>
    <w:p w:rsidR="004C7549" w:rsidRPr="00836DA3" w:rsidRDefault="004C7549" w:rsidP="004C7549">
      <w:pPr>
        <w:autoSpaceDE w:val="0"/>
        <w:autoSpaceDN w:val="0"/>
        <w:adjustRightInd w:val="0"/>
        <w:spacing w:line="360" w:lineRule="auto"/>
        <w:ind w:left="0" w:firstLine="708"/>
        <w:rPr>
          <w:rFonts w:ascii="Times New Roman" w:hAnsi="Times New Roman"/>
          <w:sz w:val="24"/>
          <w:szCs w:val="24"/>
        </w:rPr>
      </w:pPr>
    </w:p>
    <w:p w:rsidR="004C7549" w:rsidRPr="00836DA3" w:rsidRDefault="004C7549" w:rsidP="004C7549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  <w:proofErr w:type="spellStart"/>
      <w:r w:rsidRPr="00836DA3">
        <w:rPr>
          <w:rFonts w:ascii="Times New Roman" w:hAnsi="Times New Roman"/>
          <w:b/>
          <w:sz w:val="24"/>
          <w:szCs w:val="24"/>
        </w:rPr>
        <w:t>Vanderson</w:t>
      </w:r>
      <w:proofErr w:type="spellEnd"/>
      <w:r w:rsidRPr="00836DA3">
        <w:rPr>
          <w:rFonts w:ascii="Times New Roman" w:hAnsi="Times New Roman"/>
          <w:b/>
          <w:sz w:val="24"/>
          <w:szCs w:val="24"/>
        </w:rPr>
        <w:t xml:space="preserve"> Rodrigo </w:t>
      </w:r>
      <w:proofErr w:type="spellStart"/>
      <w:r w:rsidRPr="00836DA3">
        <w:rPr>
          <w:rFonts w:ascii="Times New Roman" w:hAnsi="Times New Roman"/>
          <w:b/>
          <w:sz w:val="24"/>
          <w:szCs w:val="24"/>
        </w:rPr>
        <w:t>Zanini</w:t>
      </w:r>
      <w:proofErr w:type="spellEnd"/>
      <w:r w:rsidRPr="00836DA3">
        <w:rPr>
          <w:rFonts w:ascii="Times New Roman" w:hAnsi="Times New Roman"/>
          <w:b/>
          <w:sz w:val="24"/>
          <w:szCs w:val="24"/>
        </w:rPr>
        <w:t xml:space="preserve">                       Marcos Antônio </w:t>
      </w:r>
      <w:proofErr w:type="spellStart"/>
      <w:r w:rsidRPr="00836DA3">
        <w:rPr>
          <w:rFonts w:ascii="Times New Roman" w:hAnsi="Times New Roman"/>
          <w:b/>
          <w:sz w:val="24"/>
          <w:szCs w:val="24"/>
        </w:rPr>
        <w:t>Valandro</w:t>
      </w:r>
      <w:proofErr w:type="spellEnd"/>
      <w:r w:rsidRPr="00836DA3">
        <w:rPr>
          <w:rFonts w:ascii="Times New Roman" w:hAnsi="Times New Roman"/>
          <w:b/>
          <w:sz w:val="24"/>
          <w:szCs w:val="24"/>
        </w:rPr>
        <w:t xml:space="preserve">                  </w:t>
      </w:r>
    </w:p>
    <w:p w:rsidR="004C7549" w:rsidRPr="00836DA3" w:rsidRDefault="004C7549" w:rsidP="004C7549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  <w:r w:rsidRPr="00836DA3">
        <w:rPr>
          <w:rFonts w:ascii="Times New Roman" w:hAnsi="Times New Roman"/>
          <w:b/>
          <w:sz w:val="24"/>
          <w:szCs w:val="24"/>
        </w:rPr>
        <w:t xml:space="preserve">Presidente                                                   Vice-Presidente       </w:t>
      </w:r>
    </w:p>
    <w:p w:rsidR="004C7549" w:rsidRPr="00836DA3" w:rsidRDefault="004C7549" w:rsidP="004C7549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</w:p>
    <w:p w:rsidR="004C7549" w:rsidRDefault="004C7549" w:rsidP="004C7549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  <w:r w:rsidRPr="00836DA3"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C80FE1" w:rsidRPr="00836DA3" w:rsidRDefault="00C80FE1" w:rsidP="004C7549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</w:p>
    <w:p w:rsidR="004C7549" w:rsidRPr="00836DA3" w:rsidRDefault="004C7549" w:rsidP="004C7549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  <w:r w:rsidRPr="00836DA3">
        <w:rPr>
          <w:rFonts w:ascii="Times New Roman" w:hAnsi="Times New Roman"/>
          <w:b/>
          <w:sz w:val="24"/>
          <w:szCs w:val="24"/>
        </w:rPr>
        <w:t xml:space="preserve">Adão </w:t>
      </w:r>
      <w:proofErr w:type="spellStart"/>
      <w:r w:rsidRPr="00836DA3">
        <w:rPr>
          <w:rFonts w:ascii="Times New Roman" w:hAnsi="Times New Roman"/>
          <w:b/>
          <w:sz w:val="24"/>
          <w:szCs w:val="24"/>
        </w:rPr>
        <w:t>Petriz</w:t>
      </w:r>
      <w:proofErr w:type="spellEnd"/>
      <w:r w:rsidRPr="00836DA3">
        <w:rPr>
          <w:rFonts w:ascii="Times New Roman" w:hAnsi="Times New Roman"/>
          <w:b/>
          <w:sz w:val="24"/>
          <w:szCs w:val="24"/>
        </w:rPr>
        <w:t xml:space="preserve"> de Oliveira                            </w:t>
      </w:r>
      <w:proofErr w:type="spellStart"/>
      <w:r w:rsidRPr="00836DA3">
        <w:rPr>
          <w:rFonts w:ascii="Times New Roman" w:hAnsi="Times New Roman"/>
          <w:b/>
          <w:sz w:val="24"/>
          <w:szCs w:val="24"/>
        </w:rPr>
        <w:t>Everson</w:t>
      </w:r>
      <w:proofErr w:type="spellEnd"/>
      <w:r w:rsidRPr="00836DA3">
        <w:rPr>
          <w:rFonts w:ascii="Times New Roman" w:hAnsi="Times New Roman"/>
          <w:b/>
          <w:sz w:val="24"/>
          <w:szCs w:val="24"/>
        </w:rPr>
        <w:t xml:space="preserve"> Antônio </w:t>
      </w:r>
      <w:proofErr w:type="spellStart"/>
      <w:r w:rsidRPr="00836DA3">
        <w:rPr>
          <w:rFonts w:ascii="Times New Roman" w:hAnsi="Times New Roman"/>
          <w:b/>
          <w:sz w:val="24"/>
          <w:szCs w:val="24"/>
        </w:rPr>
        <w:t>Tedesco</w:t>
      </w:r>
      <w:proofErr w:type="spellEnd"/>
      <w:r w:rsidRPr="00836DA3"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:rsidR="0046042F" w:rsidRPr="00836DA3" w:rsidRDefault="004C7549" w:rsidP="00173BA6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sz w:val="24"/>
          <w:szCs w:val="24"/>
        </w:rPr>
      </w:pPr>
      <w:r w:rsidRPr="00836DA3">
        <w:rPr>
          <w:rFonts w:ascii="Times New Roman" w:hAnsi="Times New Roman"/>
          <w:b/>
          <w:sz w:val="24"/>
          <w:szCs w:val="24"/>
        </w:rPr>
        <w:t>1º Secretário                                               2ª Secretário</w:t>
      </w:r>
    </w:p>
    <w:sectPr w:rsidR="0046042F" w:rsidRPr="00836DA3" w:rsidSect="00BE663C">
      <w:headerReference w:type="default" r:id="rId6"/>
      <w:pgSz w:w="11906" w:h="16838"/>
      <w:pgMar w:top="2835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D5A" w:rsidRDefault="00333D5A">
      <w:pPr>
        <w:spacing w:line="240" w:lineRule="auto"/>
      </w:pPr>
      <w:r>
        <w:separator/>
      </w:r>
    </w:p>
  </w:endnote>
  <w:endnote w:type="continuationSeparator" w:id="0">
    <w:p w:rsidR="00333D5A" w:rsidRDefault="00333D5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D5A" w:rsidRDefault="00333D5A">
      <w:pPr>
        <w:spacing w:line="240" w:lineRule="auto"/>
      </w:pPr>
      <w:r>
        <w:separator/>
      </w:r>
    </w:p>
  </w:footnote>
  <w:footnote w:type="continuationSeparator" w:id="0">
    <w:p w:rsidR="00333D5A" w:rsidRDefault="00333D5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716" w:rsidRDefault="00B91DCE" w:rsidP="00533716">
    <w:pPr>
      <w:pStyle w:val="Cabealho"/>
      <w:ind w:left="0" w:firstLine="0"/>
    </w:pPr>
    <w:r>
      <w:rPr>
        <w:noProof/>
        <w:lang w:eastAsia="pt-BR"/>
      </w:rPr>
      <w:drawing>
        <wp:inline distT="0" distB="0" distL="0" distR="0">
          <wp:extent cx="6299835" cy="999490"/>
          <wp:effectExtent l="0" t="0" r="571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835" cy="999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3716" w:rsidRDefault="00333D5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7549"/>
    <w:rsid w:val="00173BA6"/>
    <w:rsid w:val="00203DE7"/>
    <w:rsid w:val="002D79BC"/>
    <w:rsid w:val="002F112B"/>
    <w:rsid w:val="00333D5A"/>
    <w:rsid w:val="003359D9"/>
    <w:rsid w:val="003B0241"/>
    <w:rsid w:val="0046042F"/>
    <w:rsid w:val="004A26E4"/>
    <w:rsid w:val="004C7549"/>
    <w:rsid w:val="00523B51"/>
    <w:rsid w:val="005902E9"/>
    <w:rsid w:val="007443A4"/>
    <w:rsid w:val="007C3FE0"/>
    <w:rsid w:val="00836DA3"/>
    <w:rsid w:val="008C2802"/>
    <w:rsid w:val="00976131"/>
    <w:rsid w:val="00A35554"/>
    <w:rsid w:val="00AF70C1"/>
    <w:rsid w:val="00B91DCE"/>
    <w:rsid w:val="00BC67B2"/>
    <w:rsid w:val="00BD7E22"/>
    <w:rsid w:val="00C50761"/>
    <w:rsid w:val="00C80FE1"/>
    <w:rsid w:val="00D2799B"/>
    <w:rsid w:val="00D82BF0"/>
    <w:rsid w:val="00E70DCE"/>
    <w:rsid w:val="00FA4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549"/>
    <w:pPr>
      <w:spacing w:after="0"/>
      <w:ind w:left="2268" w:firstLine="1134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754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54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75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7549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4C754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549"/>
    <w:pPr>
      <w:spacing w:after="0"/>
      <w:ind w:left="2268" w:firstLine="1134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754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54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75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7549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4C754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3</cp:revision>
  <cp:lastPrinted>2023-02-28T16:27:00Z</cp:lastPrinted>
  <dcterms:created xsi:type="dcterms:W3CDTF">2023-03-07T11:38:00Z</dcterms:created>
  <dcterms:modified xsi:type="dcterms:W3CDTF">2023-05-04T18:07:00Z</dcterms:modified>
</cp:coreProperties>
</file>