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97" w:rsidRPr="00DE6F02" w:rsidRDefault="00FF1F97" w:rsidP="00FF1F97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</w:rPr>
      </w:pPr>
      <w:r w:rsidRPr="00DE6F02">
        <w:rPr>
          <w:rFonts w:ascii="Times New Roman" w:hAnsi="Times New Roman"/>
          <w:b/>
        </w:rPr>
        <w:t xml:space="preserve">PROJETO DE </w:t>
      </w:r>
      <w:r w:rsidR="00FA06A3">
        <w:rPr>
          <w:rFonts w:ascii="Times New Roman" w:hAnsi="Times New Roman"/>
          <w:b/>
        </w:rPr>
        <w:t>LEI DO LEGISLATIVO Nº 00</w:t>
      </w:r>
      <w:r w:rsidR="00377BB0">
        <w:rPr>
          <w:rFonts w:ascii="Times New Roman" w:hAnsi="Times New Roman"/>
          <w:b/>
        </w:rPr>
        <w:t>1</w:t>
      </w:r>
      <w:r w:rsidR="00FA06A3">
        <w:rPr>
          <w:rFonts w:ascii="Times New Roman" w:hAnsi="Times New Roman"/>
          <w:b/>
        </w:rPr>
        <w:t xml:space="preserve">, DE </w:t>
      </w:r>
      <w:r w:rsidR="00377BB0">
        <w:rPr>
          <w:rFonts w:ascii="Times New Roman" w:hAnsi="Times New Roman"/>
          <w:b/>
        </w:rPr>
        <w:t>13</w:t>
      </w:r>
      <w:r w:rsidRPr="00DE6F02">
        <w:rPr>
          <w:rFonts w:ascii="Times New Roman" w:hAnsi="Times New Roman"/>
          <w:b/>
        </w:rPr>
        <w:t xml:space="preserve"> DE FEVEREIRO DE 202</w:t>
      </w:r>
      <w:r w:rsidR="00FA06A3">
        <w:rPr>
          <w:rFonts w:ascii="Times New Roman" w:hAnsi="Times New Roman"/>
          <w:b/>
        </w:rPr>
        <w:t>3</w:t>
      </w:r>
    </w:p>
    <w:p w:rsidR="00FF1F97" w:rsidRPr="00E26F0E" w:rsidRDefault="00FF1F97" w:rsidP="00FF1F97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(A</w:t>
      </w:r>
      <w:r>
        <w:rPr>
          <w:rFonts w:ascii="Times New Roman" w:hAnsi="Times New Roman"/>
          <w:b/>
          <w:sz w:val="24"/>
          <w:szCs w:val="24"/>
        </w:rPr>
        <w:t>utoria</w:t>
      </w:r>
      <w:r w:rsidRPr="00E26F0E">
        <w:rPr>
          <w:rFonts w:ascii="Times New Roman" w:hAnsi="Times New Roman"/>
          <w:b/>
          <w:sz w:val="24"/>
          <w:szCs w:val="24"/>
        </w:rPr>
        <w:t>: M</w:t>
      </w:r>
      <w:r>
        <w:rPr>
          <w:rFonts w:ascii="Times New Roman" w:hAnsi="Times New Roman"/>
          <w:b/>
          <w:sz w:val="24"/>
          <w:szCs w:val="24"/>
        </w:rPr>
        <w:t>esa</w:t>
      </w:r>
      <w:r w:rsidRPr="00E26F0E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>iretora</w:t>
      </w:r>
      <w:r w:rsidRPr="00E26F0E">
        <w:rPr>
          <w:rFonts w:ascii="Times New Roman" w:hAnsi="Times New Roman"/>
          <w:b/>
          <w:sz w:val="24"/>
          <w:szCs w:val="24"/>
        </w:rPr>
        <w:t>)</w:t>
      </w:r>
    </w:p>
    <w:p w:rsidR="00FF1F97" w:rsidRDefault="00FF1F97" w:rsidP="00FF1F97">
      <w:pPr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E87261" w:rsidRDefault="00FF1F97" w:rsidP="00FF1F97">
      <w:pPr>
        <w:spacing w:line="240" w:lineRule="auto"/>
        <w:ind w:left="3420" w:firstLine="2"/>
        <w:rPr>
          <w:rFonts w:ascii="Times New Roman" w:hAnsi="Times New Roman" w:cs="Times New Roman"/>
          <w:b/>
          <w:sz w:val="24"/>
          <w:szCs w:val="24"/>
        </w:rPr>
      </w:pPr>
      <w:r w:rsidRPr="00E87261">
        <w:rPr>
          <w:rFonts w:ascii="Times New Roman" w:hAnsi="Times New Roman" w:cs="Times New Roman"/>
          <w:b/>
          <w:sz w:val="24"/>
          <w:szCs w:val="24"/>
        </w:rPr>
        <w:t>Concede re</w:t>
      </w:r>
      <w:r>
        <w:rPr>
          <w:rFonts w:ascii="Times New Roman" w:hAnsi="Times New Roman" w:cs="Times New Roman"/>
          <w:b/>
          <w:sz w:val="24"/>
          <w:szCs w:val="24"/>
        </w:rPr>
        <w:t xml:space="preserve">visão geral anual aos servidores do Poder </w:t>
      </w:r>
      <w:r w:rsidRPr="00E87261">
        <w:rPr>
          <w:rFonts w:ascii="Times New Roman" w:hAnsi="Times New Roman" w:cs="Times New Roman"/>
          <w:b/>
          <w:sz w:val="24"/>
          <w:szCs w:val="24"/>
        </w:rPr>
        <w:t>Legislativo de Renascença-PR e dá outras providências.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707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A Câmara Municipal de Vereadores aprovou e eu, </w:t>
      </w:r>
      <w:r>
        <w:rPr>
          <w:rFonts w:ascii="Times New Roman" w:hAnsi="Times New Roman" w:cs="Times New Roman"/>
          <w:sz w:val="24"/>
          <w:szCs w:val="24"/>
        </w:rPr>
        <w:t>Prefeito de Renascença,</w:t>
      </w:r>
      <w:r w:rsidRPr="00AC6928">
        <w:rPr>
          <w:rFonts w:ascii="Times New Roman" w:hAnsi="Times New Roman" w:cs="Times New Roman"/>
          <w:sz w:val="24"/>
          <w:szCs w:val="24"/>
        </w:rPr>
        <w:t xml:space="preserve"> sanciono a seguinte,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LEI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1F97" w:rsidRPr="00AC6928" w:rsidRDefault="00FF1F97" w:rsidP="00FF1F97">
      <w:pPr>
        <w:spacing w:line="240" w:lineRule="auto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Fica concedida a revisão geral anual aos servidores efetivos e comissionados do Poder Legislativo, de que trata o artigo 37, inciso X, da Constituição Federal, na ordem de </w:t>
      </w:r>
      <w:r w:rsidR="00377BB0">
        <w:rPr>
          <w:rFonts w:ascii="Times New Roman" w:hAnsi="Times New Roman" w:cs="Times New Roman"/>
          <w:sz w:val="24"/>
          <w:szCs w:val="24"/>
        </w:rPr>
        <w:t xml:space="preserve">5,79%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77BB0">
        <w:rPr>
          <w:rFonts w:ascii="Times New Roman" w:hAnsi="Times New Roman" w:cs="Times New Roman"/>
          <w:sz w:val="24"/>
          <w:szCs w:val="24"/>
        </w:rPr>
        <w:t xml:space="preserve">cinco inteiros e setenta e nove centésimos por cento) </w:t>
      </w:r>
      <w:r>
        <w:rPr>
          <w:rFonts w:ascii="Times New Roman" w:hAnsi="Times New Roman" w:cs="Times New Roman"/>
          <w:sz w:val="24"/>
          <w:szCs w:val="24"/>
        </w:rPr>
        <w:t>sobre os níveis vigentes, conforme variação acumulada pelo IPCA dos últimos 12 (doze) meses.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da revisão geral anual, será concedido aumento real de 2</w:t>
      </w:r>
      <w:r w:rsidR="00377BB0">
        <w:rPr>
          <w:rFonts w:ascii="Times New Roman" w:hAnsi="Times New Roman" w:cs="Times New Roman"/>
          <w:sz w:val="24"/>
          <w:szCs w:val="24"/>
        </w:rPr>
        <w:t>,21</w:t>
      </w:r>
      <w:r>
        <w:rPr>
          <w:rFonts w:ascii="Times New Roman" w:hAnsi="Times New Roman" w:cs="Times New Roman"/>
          <w:sz w:val="24"/>
          <w:szCs w:val="24"/>
        </w:rPr>
        <w:t xml:space="preserve">% (dois </w:t>
      </w:r>
      <w:r w:rsidR="00377BB0">
        <w:rPr>
          <w:rFonts w:ascii="Times New Roman" w:hAnsi="Times New Roman" w:cs="Times New Roman"/>
          <w:sz w:val="24"/>
          <w:szCs w:val="24"/>
        </w:rPr>
        <w:t xml:space="preserve">inteiros e vinte e um centésimos por cento) </w:t>
      </w:r>
      <w:r>
        <w:rPr>
          <w:rFonts w:ascii="Times New Roman" w:hAnsi="Times New Roman" w:cs="Times New Roman"/>
          <w:sz w:val="24"/>
          <w:szCs w:val="24"/>
        </w:rPr>
        <w:t>aos servidores referidos no artigo 1º.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A reposição de que trata o Art. 1º e o aumento real referido no Art. 2º desta Lei, serão concedidos com efeito retroa</w:t>
      </w:r>
      <w:r>
        <w:rPr>
          <w:rFonts w:ascii="Times New Roman" w:hAnsi="Times New Roman" w:cs="Times New Roman"/>
          <w:sz w:val="24"/>
          <w:szCs w:val="24"/>
        </w:rPr>
        <w:t>tivo ao dia 1º de janeiro de 202</w:t>
      </w:r>
      <w:r w:rsidR="00FA06A3">
        <w:rPr>
          <w:rFonts w:ascii="Times New Roman" w:hAnsi="Times New Roman" w:cs="Times New Roman"/>
          <w:sz w:val="24"/>
          <w:szCs w:val="24"/>
        </w:rPr>
        <w:t>3</w:t>
      </w:r>
      <w:r w:rsidRPr="00AC6928">
        <w:rPr>
          <w:rFonts w:ascii="Times New Roman" w:hAnsi="Times New Roman" w:cs="Times New Roman"/>
          <w:sz w:val="24"/>
          <w:szCs w:val="24"/>
        </w:rPr>
        <w:t>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autorizado o Presidente da Câmara</w:t>
      </w:r>
      <w:r w:rsidRPr="00AC6928">
        <w:rPr>
          <w:rFonts w:ascii="Times New Roman" w:hAnsi="Times New Roman" w:cs="Times New Roman"/>
          <w:sz w:val="24"/>
          <w:szCs w:val="24"/>
        </w:rPr>
        <w:t xml:space="preserve"> a proceder à atualiza</w:t>
      </w:r>
      <w:r>
        <w:rPr>
          <w:rFonts w:ascii="Times New Roman" w:hAnsi="Times New Roman" w:cs="Times New Roman"/>
          <w:sz w:val="24"/>
          <w:szCs w:val="24"/>
        </w:rPr>
        <w:t>ção das Tabelas e/ou Anexos de v</w:t>
      </w:r>
      <w:r w:rsidRPr="00AC6928">
        <w:rPr>
          <w:rFonts w:ascii="Times New Roman" w:hAnsi="Times New Roman" w:cs="Times New Roman"/>
          <w:sz w:val="24"/>
          <w:szCs w:val="24"/>
        </w:rPr>
        <w:t>encimentos dos servidores do Poder Legislativo.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C6928">
        <w:rPr>
          <w:rFonts w:ascii="Times New Roman" w:hAnsi="Times New Roman" w:cs="Times New Roman"/>
          <w:sz w:val="24"/>
          <w:szCs w:val="24"/>
        </w:rPr>
        <w:t>evoga</w:t>
      </w:r>
      <w:r>
        <w:rPr>
          <w:rFonts w:ascii="Times New Roman" w:hAnsi="Times New Roman" w:cs="Times New Roman"/>
          <w:sz w:val="24"/>
          <w:szCs w:val="24"/>
        </w:rPr>
        <w:t>m-se</w:t>
      </w:r>
      <w:r w:rsidRPr="00AC6928">
        <w:rPr>
          <w:rFonts w:ascii="Times New Roman" w:hAnsi="Times New Roman" w:cs="Times New Roman"/>
          <w:sz w:val="24"/>
          <w:szCs w:val="24"/>
        </w:rPr>
        <w:t xml:space="preserve"> as disposições em contrário. </w:t>
      </w: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0199C">
        <w:rPr>
          <w:rFonts w:ascii="Times New Roman" w:hAnsi="Times New Roman" w:cs="Times New Roman"/>
          <w:b/>
          <w:sz w:val="24"/>
          <w:szCs w:val="24"/>
        </w:rPr>
        <w:t>Art. 6º.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sz w:val="24"/>
          <w:szCs w:val="24"/>
        </w:rPr>
        <w:t>Sala das Sessões da Câmara Municipal de Vereadores de Renascença</w:t>
      </w:r>
      <w:r w:rsidR="007C09CC">
        <w:rPr>
          <w:rFonts w:ascii="Times New Roman" w:hAnsi="Times New Roman"/>
          <w:sz w:val="24"/>
          <w:szCs w:val="24"/>
        </w:rPr>
        <w:t xml:space="preserve">, </w:t>
      </w:r>
      <w:r w:rsidR="00624125">
        <w:rPr>
          <w:rFonts w:ascii="Times New Roman" w:hAnsi="Times New Roman"/>
          <w:sz w:val="24"/>
          <w:szCs w:val="24"/>
        </w:rPr>
        <w:t xml:space="preserve">Estado do Paraná, </w:t>
      </w:r>
      <w:bookmarkStart w:id="0" w:name="_GoBack"/>
      <w:bookmarkEnd w:id="0"/>
      <w:r w:rsidRPr="00E26F0E">
        <w:rPr>
          <w:rFonts w:ascii="Times New Roman" w:hAnsi="Times New Roman"/>
          <w:sz w:val="24"/>
          <w:szCs w:val="24"/>
        </w:rPr>
        <w:t xml:space="preserve">aos dias </w:t>
      </w:r>
      <w:r w:rsidR="00377BB0">
        <w:rPr>
          <w:rFonts w:ascii="Times New Roman" w:hAnsi="Times New Roman"/>
          <w:sz w:val="24"/>
          <w:szCs w:val="24"/>
        </w:rPr>
        <w:t>13</w:t>
      </w:r>
      <w:r w:rsidRPr="00E26F0E">
        <w:rPr>
          <w:rFonts w:ascii="Times New Roman" w:hAnsi="Times New Roman"/>
          <w:sz w:val="24"/>
          <w:szCs w:val="24"/>
        </w:rPr>
        <w:t xml:space="preserve"> de fevereiro de 202</w:t>
      </w:r>
      <w:r w:rsidR="00FA06A3">
        <w:rPr>
          <w:rFonts w:ascii="Times New Roman" w:hAnsi="Times New Roman"/>
          <w:sz w:val="24"/>
          <w:szCs w:val="24"/>
        </w:rPr>
        <w:t>3</w:t>
      </w:r>
      <w:r w:rsidRPr="00E26F0E">
        <w:rPr>
          <w:rFonts w:ascii="Times New Roman" w:hAnsi="Times New Roman"/>
          <w:sz w:val="24"/>
          <w:szCs w:val="24"/>
        </w:rPr>
        <w:t>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>
        <w:rPr>
          <w:rFonts w:ascii="Times New Roman" w:hAnsi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>
        <w:rPr>
          <w:rFonts w:ascii="Times New Roman" w:hAnsi="Times New Roman"/>
          <w:b/>
          <w:sz w:val="24"/>
          <w:szCs w:val="24"/>
        </w:rPr>
        <w:t>Petriz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Pr="00FC419F" w:rsidRDefault="00FF1F97" w:rsidP="00FF1F97">
      <w:pPr>
        <w:spacing w:line="360" w:lineRule="auto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FC419F">
        <w:rPr>
          <w:rFonts w:ascii="Times New Roman" w:eastAsia="Arial Unicode MS" w:hAnsi="Times New Roman"/>
          <w:sz w:val="24"/>
          <w:szCs w:val="24"/>
        </w:rPr>
        <w:t>Senhores (as) Vereadores (as),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Projeto de Lei que submetemos a apreciação dos nobres pares tem por objetivo conceder reajuste geral anual na ordem </w:t>
      </w:r>
      <w:r w:rsidRPr="00E26F0E">
        <w:rPr>
          <w:rFonts w:ascii="Times New Roman" w:hAnsi="Times New Roman"/>
          <w:sz w:val="24"/>
          <w:szCs w:val="24"/>
        </w:rPr>
        <w:t xml:space="preserve">de </w:t>
      </w:r>
      <w:r w:rsidR="00377BB0">
        <w:rPr>
          <w:rFonts w:ascii="Times New Roman" w:hAnsi="Times New Roman" w:cs="Times New Roman"/>
          <w:sz w:val="24"/>
          <w:szCs w:val="24"/>
        </w:rPr>
        <w:t>5,79% (cinco inteiros e setenta e nove centésimos por cento)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F0E">
        <w:rPr>
          <w:rFonts w:ascii="Times New Roman" w:hAnsi="Times New Roman"/>
          <w:sz w:val="24"/>
          <w:szCs w:val="24"/>
        </w:rPr>
        <w:t xml:space="preserve">sobre os valores vigentes, </w:t>
      </w:r>
      <w:r>
        <w:rPr>
          <w:rFonts w:ascii="Times New Roman" w:hAnsi="Times New Roman"/>
          <w:sz w:val="24"/>
          <w:szCs w:val="24"/>
        </w:rPr>
        <w:t xml:space="preserve">correspondente à perda inflacionária apurada </w:t>
      </w:r>
      <w:r w:rsidRPr="00E26F0E">
        <w:rPr>
          <w:rFonts w:ascii="Times New Roman" w:hAnsi="Times New Roman"/>
          <w:sz w:val="24"/>
          <w:szCs w:val="24"/>
        </w:rPr>
        <w:t>conforme variação acumulada pelo I</w:t>
      </w:r>
      <w:r>
        <w:rPr>
          <w:rFonts w:ascii="Times New Roman" w:hAnsi="Times New Roman"/>
          <w:sz w:val="24"/>
          <w:szCs w:val="24"/>
        </w:rPr>
        <w:t xml:space="preserve">PCA, e ainda o aumento real de </w:t>
      </w:r>
      <w:r w:rsidR="00377BB0">
        <w:rPr>
          <w:rFonts w:ascii="Times New Roman" w:hAnsi="Times New Roman" w:cs="Times New Roman"/>
          <w:sz w:val="24"/>
          <w:szCs w:val="24"/>
        </w:rPr>
        <w:t>2,21% (dois inteiros e vinte e um centésimos por cento)</w:t>
      </w:r>
      <w:r>
        <w:rPr>
          <w:rFonts w:ascii="Times New Roman" w:hAnsi="Times New Roman"/>
          <w:sz w:val="24"/>
          <w:szCs w:val="24"/>
        </w:rPr>
        <w:t xml:space="preserve"> aos servidores </w:t>
      </w:r>
      <w:r w:rsidR="00377BB0">
        <w:rPr>
          <w:rFonts w:ascii="Times New Roman" w:hAnsi="Times New Roman"/>
          <w:sz w:val="24"/>
          <w:szCs w:val="24"/>
        </w:rPr>
        <w:t xml:space="preserve">efetivos e comissionados </w:t>
      </w:r>
      <w:r>
        <w:rPr>
          <w:rFonts w:ascii="Times New Roman" w:hAnsi="Times New Roman"/>
          <w:sz w:val="24"/>
          <w:szCs w:val="24"/>
        </w:rPr>
        <w:t>do Poder Legislativo de Renascença.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377BB0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inciativa do Projeto de Lei em questão cabe a Câmara Municipal, estando legitimada a Mesa Diretora a sua propositura, nos termos constitucionais e da Lei Orgânica</w:t>
      </w:r>
      <w:r w:rsidR="00377BB0">
        <w:rPr>
          <w:rFonts w:ascii="Times New Roman" w:hAnsi="Times New Roman"/>
          <w:sz w:val="24"/>
          <w:szCs w:val="24"/>
        </w:rPr>
        <w:t xml:space="preserve"> municipal</w:t>
      </w:r>
      <w:r>
        <w:rPr>
          <w:rFonts w:ascii="Times New Roman" w:hAnsi="Times New Roman"/>
          <w:sz w:val="24"/>
          <w:szCs w:val="24"/>
        </w:rPr>
        <w:t>.</w:t>
      </w:r>
      <w:r w:rsidR="00377BB0">
        <w:rPr>
          <w:rFonts w:ascii="Times New Roman" w:hAnsi="Times New Roman"/>
          <w:sz w:val="24"/>
          <w:szCs w:val="24"/>
        </w:rPr>
        <w:t xml:space="preserve"> Frise-se que o Projeto de Lei n.º 04, de 13 de fevereiro de 2023, de autoria do Poder Executivo, englobou apenas os servidores do Poder Executivo.</w:t>
      </w:r>
    </w:p>
    <w:p w:rsidR="00FF1F97" w:rsidRDefault="00377BB0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B7368">
        <w:rPr>
          <w:rFonts w:ascii="Times New Roman" w:hAnsi="Times New Roman"/>
          <w:sz w:val="24"/>
          <w:szCs w:val="24"/>
        </w:rPr>
        <w:t>A revisão geral é um direito constitucional</w:t>
      </w:r>
      <w:r>
        <w:rPr>
          <w:rFonts w:ascii="Times New Roman" w:hAnsi="Times New Roman"/>
          <w:sz w:val="24"/>
          <w:szCs w:val="24"/>
        </w:rPr>
        <w:t xml:space="preserve"> assegurado aos servidores</w:t>
      </w:r>
      <w:r w:rsidRPr="009B7368">
        <w:rPr>
          <w:rFonts w:ascii="Times New Roman" w:hAnsi="Times New Roman"/>
          <w:sz w:val="24"/>
          <w:szCs w:val="24"/>
        </w:rPr>
        <w:t xml:space="preserve">, conforme previsão contida no artigo 37, inciso X da CF/1988. </w:t>
      </w:r>
      <w:r>
        <w:rPr>
          <w:rFonts w:ascii="Times New Roman" w:hAnsi="Times New Roman"/>
          <w:sz w:val="24"/>
          <w:szCs w:val="24"/>
        </w:rPr>
        <w:t>No caso, f</w:t>
      </w:r>
      <w:r w:rsidRPr="009B7368">
        <w:rPr>
          <w:rFonts w:ascii="Times New Roman" w:hAnsi="Times New Roman"/>
          <w:sz w:val="24"/>
          <w:szCs w:val="24"/>
        </w:rPr>
        <w:t>oi observado o mesmo índice</w:t>
      </w:r>
      <w:r>
        <w:rPr>
          <w:rFonts w:ascii="Times New Roman" w:hAnsi="Times New Roman"/>
          <w:sz w:val="24"/>
          <w:szCs w:val="24"/>
        </w:rPr>
        <w:t xml:space="preserve"> e percentuais concedidos aos servidores do Poder Executivo.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disso, contando com o apoio dos nobres pares, submetemos o presente projeto à apreciação do Douto Plenário.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sz w:val="24"/>
          <w:szCs w:val="24"/>
        </w:rPr>
        <w:t>Zanini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>
        <w:rPr>
          <w:rFonts w:ascii="Times New Roman" w:hAnsi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>
        <w:rPr>
          <w:rFonts w:ascii="Times New Roman" w:hAnsi="Times New Roman"/>
          <w:b/>
          <w:sz w:val="24"/>
          <w:szCs w:val="24"/>
        </w:rPr>
        <w:t>Petriz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FA06A3" w:rsidRDefault="00FA06A3" w:rsidP="00FA06A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64AB0" w:rsidRDefault="00F64AB0"/>
    <w:sectPr w:rsidR="00F64AB0" w:rsidSect="00E87261">
      <w:headerReference w:type="default" r:id="rId6"/>
      <w:pgSz w:w="11906" w:h="16838"/>
      <w:pgMar w:top="2381" w:right="1134" w:bottom="1361" w:left="23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5F" w:rsidRDefault="0073625F">
      <w:pPr>
        <w:spacing w:line="240" w:lineRule="auto"/>
      </w:pPr>
      <w:r>
        <w:separator/>
      </w:r>
    </w:p>
  </w:endnote>
  <w:endnote w:type="continuationSeparator" w:id="0">
    <w:p w:rsidR="0073625F" w:rsidRDefault="00736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5F" w:rsidRDefault="0073625F">
      <w:pPr>
        <w:spacing w:line="240" w:lineRule="auto"/>
      </w:pPr>
      <w:r>
        <w:separator/>
      </w:r>
    </w:p>
  </w:footnote>
  <w:footnote w:type="continuationSeparator" w:id="0">
    <w:p w:rsidR="0073625F" w:rsidRDefault="007362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9C" w:rsidRDefault="00FF1F97" w:rsidP="00A0199C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5362575" cy="847725"/>
          <wp:effectExtent l="0" t="0" r="9525" b="9525"/>
          <wp:docPr id="1" name="Imagem 1" descr="C:\Users\Jur_Camara\Desktop\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_Camara\Desktop\Cabeçalh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99C" w:rsidRDefault="007362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97"/>
    <w:rsid w:val="001335DD"/>
    <w:rsid w:val="00176041"/>
    <w:rsid w:val="00377BB0"/>
    <w:rsid w:val="00565659"/>
    <w:rsid w:val="00624125"/>
    <w:rsid w:val="0073625F"/>
    <w:rsid w:val="00780C5E"/>
    <w:rsid w:val="007C09CC"/>
    <w:rsid w:val="0094756F"/>
    <w:rsid w:val="00A44ADB"/>
    <w:rsid w:val="00F64AB0"/>
    <w:rsid w:val="00FA06A3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7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F9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7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F9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cp:lastPrinted>2023-02-14T10:59:00Z</cp:lastPrinted>
  <dcterms:created xsi:type="dcterms:W3CDTF">2023-02-14T11:27:00Z</dcterms:created>
  <dcterms:modified xsi:type="dcterms:W3CDTF">2023-02-14T11:27:00Z</dcterms:modified>
</cp:coreProperties>
</file>