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D220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014</w:t>
      </w:r>
      <w:r w:rsidR="00923E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1C53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144" w:rsidRPr="001A34E3" w:rsidRDefault="008B1DD5" w:rsidP="00363144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A</w:t>
      </w:r>
      <w:r w:rsidR="00363144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A</w:t>
      </w:r>
      <w:r w:rsidR="00363144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SUBSCREVE, NO USO DE SUAS ATRIBUIÇÕES LEGAIS, APRESENTA A SEGUINTE PROPOSIÇÃO, A SER APRECIADA E VOTADA PELOS SEUS PARES, REQUER</w:t>
      </w:r>
      <w:r w:rsidR="00363144"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353E" w:rsidRPr="00F83C31" w:rsidRDefault="006D64F7" w:rsidP="00DB353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</w:t>
      </w:r>
      <w:r w:rsidR="008B1D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iro</w:t>
      </w:r>
      <w:r w:rsidR="001B294B" w:rsidRPr="00DB35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D220B5">
        <w:rPr>
          <w:rFonts w:ascii="Times New Roman" w:hAnsi="Times New Roman" w:cs="Times New Roman"/>
          <w:sz w:val="24"/>
          <w:szCs w:val="24"/>
        </w:rPr>
        <w:t>q</w:t>
      </w:r>
      <w:r w:rsidR="00564075" w:rsidRPr="00D220B5">
        <w:rPr>
          <w:rFonts w:ascii="Times New Roman" w:hAnsi="Times New Roman" w:cs="Times New Roman"/>
          <w:sz w:val="24"/>
          <w:szCs w:val="24"/>
        </w:rPr>
        <w:t>ue o Executivo Municipal</w:t>
      </w:r>
      <w:r w:rsidR="00225B71" w:rsidRPr="00D220B5">
        <w:rPr>
          <w:rFonts w:ascii="Times New Roman" w:hAnsi="Times New Roman" w:cs="Times New Roman"/>
          <w:sz w:val="24"/>
          <w:szCs w:val="24"/>
        </w:rPr>
        <w:t xml:space="preserve"> </w:t>
      </w:r>
      <w:r w:rsidR="00564075" w:rsidRPr="00D220B5">
        <w:rPr>
          <w:rFonts w:ascii="Times New Roman" w:hAnsi="Times New Roman" w:cs="Times New Roman"/>
          <w:sz w:val="24"/>
          <w:szCs w:val="24"/>
        </w:rPr>
        <w:t>através do setor competente, encaminhe a está ca</w:t>
      </w:r>
      <w:r w:rsidR="003A7280" w:rsidRPr="00D220B5">
        <w:rPr>
          <w:rFonts w:ascii="Times New Roman" w:hAnsi="Times New Roman" w:cs="Times New Roman"/>
          <w:sz w:val="24"/>
          <w:szCs w:val="24"/>
        </w:rPr>
        <w:t xml:space="preserve">sa de leis, informações sobre </w:t>
      </w:r>
      <w:r w:rsidR="00D220B5" w:rsidRPr="00D220B5">
        <w:rPr>
          <w:rFonts w:ascii="Times New Roman" w:hAnsi="Times New Roman" w:cs="Times New Roman"/>
          <w:sz w:val="24"/>
          <w:szCs w:val="24"/>
        </w:rPr>
        <w:t xml:space="preserve">a demanda e </w:t>
      </w:r>
      <w:r w:rsidR="008B1DD5">
        <w:rPr>
          <w:rFonts w:ascii="Times New Roman" w:hAnsi="Times New Roman" w:cs="Times New Roman"/>
          <w:sz w:val="24"/>
          <w:szCs w:val="24"/>
        </w:rPr>
        <w:t xml:space="preserve">o </w:t>
      </w:r>
      <w:r w:rsidR="00D220B5" w:rsidRPr="00D220B5">
        <w:rPr>
          <w:rFonts w:ascii="Times New Roman" w:hAnsi="Times New Roman" w:cs="Times New Roman"/>
          <w:sz w:val="24"/>
          <w:szCs w:val="24"/>
        </w:rPr>
        <w:t>mapeamento detalhado dos casos que já obtiveram diagnóstico e casos em investigação do Transtorno do Espectro Autista (TEA),  bem como, dos demais transtornos do neurodesenvolvimento.</w:t>
      </w:r>
    </w:p>
    <w:p w:rsidR="001A34E3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D220B5" w:rsidRPr="00D220B5" w:rsidRDefault="00F807EA" w:rsidP="00D220B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0B5">
        <w:rPr>
          <w:rFonts w:ascii="Times New Roman" w:hAnsi="Times New Roman" w:cs="Times New Roman"/>
          <w:sz w:val="24"/>
          <w:szCs w:val="24"/>
        </w:rPr>
        <w:t>O requerimento se faz necessário pois trata-se de p</w:t>
      </w:r>
      <w:r w:rsidR="001B732A" w:rsidRPr="00D220B5">
        <w:rPr>
          <w:rFonts w:ascii="Times New Roman" w:hAnsi="Times New Roman" w:cs="Times New Roman"/>
          <w:sz w:val="24"/>
          <w:szCs w:val="24"/>
        </w:rPr>
        <w:t>edido popular, que procurou auxí</w:t>
      </w:r>
      <w:r w:rsidRPr="00D220B5">
        <w:rPr>
          <w:rFonts w:ascii="Times New Roman" w:hAnsi="Times New Roman" w:cs="Times New Roman"/>
          <w:sz w:val="24"/>
          <w:szCs w:val="24"/>
        </w:rPr>
        <w:t xml:space="preserve">lio </w:t>
      </w:r>
      <w:r w:rsidR="00D220B5" w:rsidRPr="00D220B5">
        <w:rPr>
          <w:rFonts w:ascii="Times New Roman" w:hAnsi="Times New Roman" w:cs="Times New Roman"/>
          <w:sz w:val="24"/>
          <w:szCs w:val="24"/>
        </w:rPr>
        <w:t>através da Associação de Pais e Amigos dos Autistas de Renascença</w:t>
      </w:r>
      <w:r w:rsidR="00D220B5">
        <w:rPr>
          <w:rFonts w:ascii="Times New Roman" w:hAnsi="Times New Roman" w:cs="Times New Roman"/>
          <w:sz w:val="24"/>
          <w:szCs w:val="24"/>
        </w:rPr>
        <w:t>,</w:t>
      </w:r>
      <w:r w:rsidR="00D220B5" w:rsidRPr="00D220B5">
        <w:rPr>
          <w:rFonts w:ascii="Times New Roman" w:hAnsi="Times New Roman" w:cs="Times New Roman"/>
          <w:sz w:val="24"/>
          <w:szCs w:val="24"/>
        </w:rPr>
        <w:t xml:space="preserve"> para a formulação do plano de ação da entidade, que tem por objetivo realizar trabalho</w:t>
      </w:r>
      <w:r w:rsidR="00D220B5">
        <w:rPr>
          <w:rFonts w:ascii="Times New Roman" w:hAnsi="Times New Roman" w:cs="Times New Roman"/>
          <w:sz w:val="24"/>
          <w:szCs w:val="24"/>
        </w:rPr>
        <w:t>s</w:t>
      </w:r>
      <w:r w:rsidR="00D220B5" w:rsidRPr="00D220B5">
        <w:rPr>
          <w:rFonts w:ascii="Times New Roman" w:hAnsi="Times New Roman" w:cs="Times New Roman"/>
          <w:sz w:val="24"/>
          <w:szCs w:val="24"/>
        </w:rPr>
        <w:t xml:space="preserve"> em conjunto com o setor público.</w:t>
      </w:r>
    </w:p>
    <w:p w:rsidR="00CE14B5" w:rsidRPr="001A34E3" w:rsidRDefault="00CE14B5" w:rsidP="00CE14B5">
      <w:pPr>
        <w:pStyle w:val="PargrafoNormal"/>
        <w:ind w:firstLine="0"/>
        <w:rPr>
          <w:rFonts w:ascii="Times New Roman" w:hAnsi="Times New Roman" w:cs="Times New Roman"/>
        </w:rPr>
      </w:pPr>
    </w:p>
    <w:p w:rsidR="00CE14B5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D220B5">
        <w:rPr>
          <w:rFonts w:ascii="Times New Roman" w:hAnsi="Times New Roman" w:cs="Times New Roman"/>
          <w:b/>
          <w:sz w:val="24"/>
          <w:szCs w:val="24"/>
        </w:rPr>
        <w:t>15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D220B5">
        <w:rPr>
          <w:rFonts w:ascii="Times New Roman" w:hAnsi="Times New Roman" w:cs="Times New Roman"/>
          <w:b/>
          <w:sz w:val="24"/>
          <w:szCs w:val="24"/>
        </w:rPr>
        <w:t>Agosto</w:t>
      </w:r>
      <w:r w:rsidR="001C53EF">
        <w:rPr>
          <w:rFonts w:ascii="Times New Roman" w:hAnsi="Times New Roman" w:cs="Times New Roman"/>
          <w:b/>
          <w:sz w:val="24"/>
          <w:szCs w:val="24"/>
        </w:rPr>
        <w:t xml:space="preserve"> de 2023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5F53B6" w:rsidRPr="001A34E3" w:rsidRDefault="005F53B6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73D4" w:rsidRPr="008E57B2" w:rsidRDefault="00D220B5" w:rsidP="00C373D4">
      <w:pPr>
        <w:jc w:val="center"/>
        <w:rPr>
          <w:b/>
        </w:rPr>
      </w:pPr>
      <w:proofErr w:type="spellStart"/>
      <w:r>
        <w:rPr>
          <w:b/>
        </w:rPr>
        <w:t>Fabieli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Manfredi</w:t>
      </w:r>
      <w:proofErr w:type="spellEnd"/>
    </w:p>
    <w:p w:rsidR="00C373D4" w:rsidRDefault="00C373D4" w:rsidP="00C373D4">
      <w:pPr>
        <w:jc w:val="center"/>
        <w:rPr>
          <w:b/>
        </w:rPr>
      </w:pPr>
      <w:r w:rsidRPr="008E57B2">
        <w:rPr>
          <w:b/>
        </w:rPr>
        <w:t>Vereador</w:t>
      </w:r>
      <w:r w:rsidR="00D220B5">
        <w:rPr>
          <w:b/>
        </w:rPr>
        <w:t>a</w:t>
      </w:r>
      <w:r w:rsidRPr="008E57B2">
        <w:rPr>
          <w:b/>
        </w:rPr>
        <w:t xml:space="preserve"> Proponente</w:t>
      </w:r>
    </w:p>
    <w:p w:rsidR="00D220B5" w:rsidRDefault="00D220B5" w:rsidP="00C373D4">
      <w:pPr>
        <w:jc w:val="center"/>
        <w:rPr>
          <w:b/>
        </w:rPr>
      </w:pPr>
    </w:p>
    <w:p w:rsidR="00D220B5" w:rsidRDefault="00D220B5" w:rsidP="00D220B5">
      <w:pPr>
        <w:rPr>
          <w:b/>
        </w:rPr>
      </w:pPr>
      <w:r w:rsidRPr="008E57B2">
        <w:rPr>
          <w:b/>
        </w:rPr>
        <w:t>Vereador</w:t>
      </w:r>
      <w:r>
        <w:rPr>
          <w:b/>
        </w:rPr>
        <w:t>es</w:t>
      </w:r>
      <w:r w:rsidRPr="008E57B2">
        <w:rPr>
          <w:b/>
        </w:rPr>
        <w:t xml:space="preserve"> </w:t>
      </w:r>
      <w:r>
        <w:rPr>
          <w:b/>
        </w:rPr>
        <w:t>Apoiadores:</w:t>
      </w:r>
    </w:p>
    <w:p w:rsidR="00C373D4" w:rsidRDefault="00C373D4" w:rsidP="00C373D4">
      <w:pPr>
        <w:jc w:val="center"/>
        <w:rPr>
          <w:b/>
        </w:rPr>
      </w:pPr>
    </w:p>
    <w:p w:rsidR="00C373D4" w:rsidRPr="008E57B2" w:rsidRDefault="00C373D4" w:rsidP="00C373D4">
      <w:pPr>
        <w:jc w:val="center"/>
        <w:rPr>
          <w:b/>
        </w:rPr>
      </w:pPr>
    </w:p>
    <w:p w:rsidR="00203A71" w:rsidRDefault="00203A71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067E" w:rsidRDefault="009C067E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AC8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AC8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AC8" w:rsidRPr="001A34E3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A5AC8" w:rsidRPr="001A34E3" w:rsidSect="00203A71">
      <w:headerReference w:type="default" r:id="rId7"/>
      <w:type w:val="continuous"/>
      <w:pgSz w:w="11906" w:h="16838"/>
      <w:pgMar w:top="2410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E8" w:rsidRDefault="00E257E8" w:rsidP="0085580D">
      <w:pPr>
        <w:spacing w:after="0" w:line="240" w:lineRule="auto"/>
      </w:pPr>
      <w:r>
        <w:separator/>
      </w:r>
    </w:p>
  </w:endnote>
  <w:endnote w:type="continuationSeparator" w:id="0">
    <w:p w:rsidR="00E257E8" w:rsidRDefault="00E257E8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E8" w:rsidRDefault="00E257E8" w:rsidP="0085580D">
      <w:pPr>
        <w:spacing w:after="0" w:line="240" w:lineRule="auto"/>
      </w:pPr>
      <w:r>
        <w:separator/>
      </w:r>
    </w:p>
  </w:footnote>
  <w:footnote w:type="continuationSeparator" w:id="0">
    <w:p w:rsidR="00E257E8" w:rsidRDefault="00E257E8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509A9"/>
    <w:rsid w:val="00060176"/>
    <w:rsid w:val="000655F5"/>
    <w:rsid w:val="00090062"/>
    <w:rsid w:val="0009057A"/>
    <w:rsid w:val="000A20FA"/>
    <w:rsid w:val="000C5F48"/>
    <w:rsid w:val="000C6530"/>
    <w:rsid w:val="00105629"/>
    <w:rsid w:val="001731CC"/>
    <w:rsid w:val="00174CF1"/>
    <w:rsid w:val="001777CD"/>
    <w:rsid w:val="00177918"/>
    <w:rsid w:val="001872BE"/>
    <w:rsid w:val="001A34E3"/>
    <w:rsid w:val="001A5909"/>
    <w:rsid w:val="001B1D07"/>
    <w:rsid w:val="001B294B"/>
    <w:rsid w:val="001B732A"/>
    <w:rsid w:val="001C53EF"/>
    <w:rsid w:val="001F2183"/>
    <w:rsid w:val="00203A71"/>
    <w:rsid w:val="002051C5"/>
    <w:rsid w:val="00225B71"/>
    <w:rsid w:val="00293A9F"/>
    <w:rsid w:val="00293CA4"/>
    <w:rsid w:val="002A3DEB"/>
    <w:rsid w:val="002B3379"/>
    <w:rsid w:val="002B55B5"/>
    <w:rsid w:val="002C67C4"/>
    <w:rsid w:val="00301B55"/>
    <w:rsid w:val="003560D3"/>
    <w:rsid w:val="0036245F"/>
    <w:rsid w:val="00363144"/>
    <w:rsid w:val="00364777"/>
    <w:rsid w:val="00380AF8"/>
    <w:rsid w:val="00396EB3"/>
    <w:rsid w:val="003A2659"/>
    <w:rsid w:val="003A7280"/>
    <w:rsid w:val="003B24F8"/>
    <w:rsid w:val="003D2ECB"/>
    <w:rsid w:val="00403DC1"/>
    <w:rsid w:val="0042701C"/>
    <w:rsid w:val="004631FE"/>
    <w:rsid w:val="004B30B7"/>
    <w:rsid w:val="004C3898"/>
    <w:rsid w:val="004C79E6"/>
    <w:rsid w:val="004D272F"/>
    <w:rsid w:val="00502B7C"/>
    <w:rsid w:val="00506903"/>
    <w:rsid w:val="00515B82"/>
    <w:rsid w:val="00525732"/>
    <w:rsid w:val="00552FBA"/>
    <w:rsid w:val="00554FA1"/>
    <w:rsid w:val="00564075"/>
    <w:rsid w:val="00570543"/>
    <w:rsid w:val="0059618B"/>
    <w:rsid w:val="005979EC"/>
    <w:rsid w:val="005A7243"/>
    <w:rsid w:val="005C487B"/>
    <w:rsid w:val="005F3FDD"/>
    <w:rsid w:val="005F53B6"/>
    <w:rsid w:val="00644675"/>
    <w:rsid w:val="00685B8D"/>
    <w:rsid w:val="006C3482"/>
    <w:rsid w:val="006C6CF0"/>
    <w:rsid w:val="006D64F7"/>
    <w:rsid w:val="006E157A"/>
    <w:rsid w:val="007468F4"/>
    <w:rsid w:val="00762D61"/>
    <w:rsid w:val="007653FC"/>
    <w:rsid w:val="007759A0"/>
    <w:rsid w:val="00790878"/>
    <w:rsid w:val="007F5C37"/>
    <w:rsid w:val="008030AB"/>
    <w:rsid w:val="0085580D"/>
    <w:rsid w:val="008840C9"/>
    <w:rsid w:val="00892D58"/>
    <w:rsid w:val="008B1DD5"/>
    <w:rsid w:val="008E6F7D"/>
    <w:rsid w:val="008F4760"/>
    <w:rsid w:val="0090406E"/>
    <w:rsid w:val="00923E07"/>
    <w:rsid w:val="009A375B"/>
    <w:rsid w:val="009A5AC8"/>
    <w:rsid w:val="009C067E"/>
    <w:rsid w:val="00A04B36"/>
    <w:rsid w:val="00A15671"/>
    <w:rsid w:val="00A47EB9"/>
    <w:rsid w:val="00A640AC"/>
    <w:rsid w:val="00A74231"/>
    <w:rsid w:val="00A82700"/>
    <w:rsid w:val="00A85F98"/>
    <w:rsid w:val="00AB403D"/>
    <w:rsid w:val="00B03C3E"/>
    <w:rsid w:val="00B20BB3"/>
    <w:rsid w:val="00B25DBD"/>
    <w:rsid w:val="00BD499F"/>
    <w:rsid w:val="00BD5FA3"/>
    <w:rsid w:val="00C00FFF"/>
    <w:rsid w:val="00C24896"/>
    <w:rsid w:val="00C373D4"/>
    <w:rsid w:val="00C55BA8"/>
    <w:rsid w:val="00CD325F"/>
    <w:rsid w:val="00CE06AC"/>
    <w:rsid w:val="00CE14B5"/>
    <w:rsid w:val="00CF6C73"/>
    <w:rsid w:val="00D00F7F"/>
    <w:rsid w:val="00D220B5"/>
    <w:rsid w:val="00D24371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167DF"/>
    <w:rsid w:val="00E257E8"/>
    <w:rsid w:val="00E506F6"/>
    <w:rsid w:val="00E72CDF"/>
    <w:rsid w:val="00EB2032"/>
    <w:rsid w:val="00EC1A35"/>
    <w:rsid w:val="00EF470E"/>
    <w:rsid w:val="00F04F8E"/>
    <w:rsid w:val="00F12839"/>
    <w:rsid w:val="00F47792"/>
    <w:rsid w:val="00F807EA"/>
    <w:rsid w:val="00F83C31"/>
    <w:rsid w:val="00F90BEE"/>
    <w:rsid w:val="00F920AD"/>
    <w:rsid w:val="00FA050A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5B69B-CA16-496C-9B9A-13E52B90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136</cp:revision>
  <cp:lastPrinted>2023-03-07T12:25:00Z</cp:lastPrinted>
  <dcterms:created xsi:type="dcterms:W3CDTF">2018-05-22T18:37:00Z</dcterms:created>
  <dcterms:modified xsi:type="dcterms:W3CDTF">2023-08-14T18:09:00Z</dcterms:modified>
</cp:coreProperties>
</file>