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05" w:rsidRPr="004F5DFF" w:rsidRDefault="00EB7905" w:rsidP="00EB7905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/>
          <w:sz w:val="24"/>
          <w:szCs w:val="24"/>
        </w:rPr>
        <w:t>LEI DO LEGISLATIVO Nº 003, DE 14</w:t>
      </w:r>
      <w:r w:rsidRPr="004F5DFF">
        <w:rPr>
          <w:rFonts w:ascii="Times New Roman" w:hAnsi="Times New Roman" w:cs="Times New Roman"/>
          <w:b/>
          <w:sz w:val="24"/>
          <w:szCs w:val="24"/>
        </w:rPr>
        <w:t xml:space="preserve"> DE FEVEREIRO DE 2022.</w:t>
      </w:r>
    </w:p>
    <w:p w:rsidR="00EB7905" w:rsidRPr="004F5DFF" w:rsidRDefault="00EB7905" w:rsidP="00EB7905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 xml:space="preserve">(Autoria: </w:t>
      </w: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 w:rsidRPr="004F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  <w:r w:rsidRPr="004F5DFF">
        <w:rPr>
          <w:rFonts w:ascii="Times New Roman" w:hAnsi="Times New Roman" w:cs="Times New Roman"/>
          <w:b/>
          <w:sz w:val="24"/>
          <w:szCs w:val="24"/>
        </w:rPr>
        <w:t>)</w:t>
      </w:r>
    </w:p>
    <w:p w:rsidR="00EB7905" w:rsidRPr="004F5DFF" w:rsidRDefault="00EB7905" w:rsidP="00EB7905">
      <w:pPr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left="3540" w:right="-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Estabelece no âmbito do Município de Renascença sanções e penalidades administrativas para aqueles</w:t>
      </w:r>
      <w:r w:rsidRPr="004F5D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F5DF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que</w:t>
      </w:r>
      <w:r w:rsidRPr="004F5D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praticarem</w:t>
      </w:r>
      <w:r w:rsidRPr="004F5DFF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maus</w:t>
      </w:r>
      <w:r w:rsidRPr="004F5DFF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-</w:t>
      </w:r>
      <w:r w:rsidRPr="004F5DFF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tratos</w:t>
      </w:r>
      <w:r w:rsidRPr="004F5DFF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aos</w:t>
      </w:r>
      <w:r w:rsidRPr="004F5D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animais</w:t>
      </w:r>
      <w:r w:rsidRPr="004F5D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e</w:t>
      </w:r>
      <w:r w:rsidRPr="004F5D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dá</w:t>
      </w:r>
      <w:r w:rsidRPr="004F5D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outras</w:t>
      </w:r>
      <w:r w:rsidRPr="004F5D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providências.</w:t>
      </w: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D1841" w:rsidRDefault="00EB7905" w:rsidP="00EB7905">
      <w:pPr>
        <w:spacing w:line="240" w:lineRule="auto"/>
        <w:ind w:left="0" w:right="-200" w:firstLine="707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sz w:val="24"/>
          <w:szCs w:val="24"/>
        </w:rPr>
        <w:t>A Câmara Municipal de Vereadores aprovou e eu, Prefeito de Renascença, sanciono a seguinte,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bCs/>
          <w:sz w:val="24"/>
          <w:szCs w:val="24"/>
        </w:rPr>
        <w:t>LEI:</w:t>
      </w: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bCs/>
          <w:sz w:val="24"/>
          <w:szCs w:val="24"/>
        </w:rPr>
        <w:t>Art. 1º.</w:t>
      </w:r>
      <w:r w:rsidRPr="004F5DFF">
        <w:rPr>
          <w:rFonts w:ascii="Times New Roman" w:hAnsi="Times New Roman" w:cs="Times New Roman"/>
          <w:sz w:val="24"/>
          <w:szCs w:val="24"/>
        </w:rPr>
        <w:t xml:space="preserve"> Fica proibida no âmbito do município de Renascença, a prática de maus tratos cont</w:t>
      </w:r>
      <w:r w:rsidR="00FE4ADF">
        <w:rPr>
          <w:rFonts w:ascii="Times New Roman" w:hAnsi="Times New Roman" w:cs="Times New Roman"/>
          <w:sz w:val="24"/>
          <w:szCs w:val="24"/>
        </w:rPr>
        <w:t>r</w:t>
      </w:r>
      <w:r w:rsidRPr="004F5DFF">
        <w:rPr>
          <w:rFonts w:ascii="Times New Roman" w:hAnsi="Times New Roman" w:cs="Times New Roman"/>
          <w:sz w:val="24"/>
          <w:szCs w:val="24"/>
        </w:rPr>
        <w:t>a animais.</w:t>
      </w: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Pr="004F5DFF">
        <w:rPr>
          <w:rFonts w:ascii="Times New Roman" w:hAnsi="Times New Roman" w:cs="Times New Roman"/>
          <w:sz w:val="24"/>
          <w:szCs w:val="24"/>
        </w:rPr>
        <w:t xml:space="preserve"> Para os efeitos dessa Lei, entende-se por maus tratos contra animais toda e qualquer ação decorrente de imprudência, imperícia ou ato voluntário e intencional que atente contra sua saúde 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necessidades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naturais,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físicas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mentais,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conforme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estabelecido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incisos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abaixo:</w:t>
      </w: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0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71621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-</w:t>
      </w:r>
      <w:r w:rsidRPr="004F5DFF">
        <w:rPr>
          <w:rFonts w:ascii="Times New Roman" w:hAnsi="Times New Roman" w:cs="Times New Roman"/>
          <w:sz w:val="24"/>
          <w:szCs w:val="24"/>
        </w:rPr>
        <w:t xml:space="preserve"> mantê-los sem abrigo ou em lugares em condições inadequadas ao seu porte e espécie ou que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lhes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ocasionem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desconforto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físico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mental;</w:t>
      </w:r>
    </w:p>
    <w:p w:rsidR="00EB7905" w:rsidRPr="004F5DFF" w:rsidRDefault="00EB7905" w:rsidP="00EB7905">
      <w:pPr>
        <w:pStyle w:val="PargrafodaLista"/>
        <w:tabs>
          <w:tab w:val="left" w:pos="0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426"/>
        </w:tabs>
        <w:ind w:left="0" w:right="-200"/>
        <w:rPr>
          <w:rFonts w:ascii="Times New Roman" w:hAnsi="Times New Roman" w:cs="Times New Roman"/>
          <w:sz w:val="24"/>
          <w:szCs w:val="24"/>
        </w:rPr>
      </w:pPr>
      <w:r w:rsidRPr="0071621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-</w:t>
      </w:r>
      <w:r w:rsidRPr="004F5DFF">
        <w:rPr>
          <w:rFonts w:ascii="Times New Roman" w:hAnsi="Times New Roman" w:cs="Times New Roman"/>
          <w:sz w:val="24"/>
          <w:szCs w:val="24"/>
        </w:rPr>
        <w:t xml:space="preserve"> privá-los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necessidades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básicas,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tais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alimento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adequado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à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espécie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água;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42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716218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-</w:t>
      </w:r>
      <w:r w:rsidRPr="004F5DFF">
        <w:rPr>
          <w:rFonts w:ascii="Times New Roman" w:hAnsi="Times New Roman" w:cs="Times New Roman"/>
          <w:sz w:val="24"/>
          <w:szCs w:val="24"/>
        </w:rPr>
        <w:t xml:space="preserve"> lesar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agredir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(por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espancamento,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lapidação,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instrumentos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cortantes,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contundentes, por substâncias químicas, escaldantes, tóxicas, por fogo ou outros), sujeitando-os 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qualquer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experiência,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prática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atividade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capaz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causar-lhes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sofrimento,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dano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físico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mental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 morte;</w:t>
      </w:r>
    </w:p>
    <w:p w:rsidR="00EB7905" w:rsidRPr="004F5DFF" w:rsidRDefault="00EB7905" w:rsidP="00EB7905">
      <w:pPr>
        <w:pStyle w:val="PargrafodaLista"/>
        <w:tabs>
          <w:tab w:val="left" w:pos="42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spacing w:before="1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IV-</w:t>
      </w:r>
      <w:r w:rsidRPr="004F5DFF">
        <w:rPr>
          <w:rFonts w:ascii="Times New Roman" w:hAnsi="Times New Roman" w:cs="Times New Roman"/>
          <w:sz w:val="24"/>
          <w:szCs w:val="24"/>
        </w:rPr>
        <w:t xml:space="preserve"> abandoná-los,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quaisquer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circunstâncias;</w:t>
      </w:r>
    </w:p>
    <w:p w:rsidR="00EB7905" w:rsidRPr="004F5DFF" w:rsidRDefault="00EB7905" w:rsidP="00EB7905">
      <w:pPr>
        <w:pStyle w:val="PargrafodaLista"/>
        <w:spacing w:before="1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4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V-</w:t>
      </w:r>
      <w:r w:rsidRPr="004F5DFF">
        <w:rPr>
          <w:rFonts w:ascii="Times New Roman" w:hAnsi="Times New Roman" w:cs="Times New Roman"/>
          <w:sz w:val="24"/>
          <w:szCs w:val="24"/>
        </w:rPr>
        <w:t xml:space="preserve"> obrigá-los a trabalhos excessivos ou superiores as suas forças e a todo ato que resulte em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sofrimento,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deles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obter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esforços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comportamento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alcançariam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senão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sob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coerção;</w:t>
      </w:r>
    </w:p>
    <w:p w:rsidR="00EB7905" w:rsidRPr="004F5DFF" w:rsidRDefault="00EB7905" w:rsidP="00EB7905">
      <w:pPr>
        <w:pStyle w:val="PargrafodaLista"/>
        <w:tabs>
          <w:tab w:val="left" w:pos="34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4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VI-</w:t>
      </w:r>
      <w:r w:rsidRPr="004F5DFF">
        <w:rPr>
          <w:rFonts w:ascii="Times New Roman" w:hAnsi="Times New Roman" w:cs="Times New Roman"/>
          <w:sz w:val="24"/>
          <w:szCs w:val="24"/>
        </w:rPr>
        <w:t xml:space="preserve"> castigá-los,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física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mentalmente,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ainda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aprendizagem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E4ADF">
        <w:rPr>
          <w:rFonts w:ascii="Times New Roman" w:hAnsi="Times New Roman" w:cs="Times New Roman"/>
          <w:spacing w:val="-9"/>
          <w:sz w:val="24"/>
          <w:szCs w:val="24"/>
        </w:rPr>
        <w:t>a</w:t>
      </w:r>
      <w:r w:rsidRPr="004F5DFF">
        <w:rPr>
          <w:rFonts w:ascii="Times New Roman" w:hAnsi="Times New Roman" w:cs="Times New Roman"/>
          <w:sz w:val="24"/>
          <w:szCs w:val="24"/>
        </w:rPr>
        <w:t>destramento;</w:t>
      </w:r>
    </w:p>
    <w:p w:rsidR="00EB7905" w:rsidRPr="004F5DFF" w:rsidRDefault="00EB7905" w:rsidP="00EB7905">
      <w:pPr>
        <w:pStyle w:val="PargrafodaLista"/>
        <w:tabs>
          <w:tab w:val="left" w:pos="343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64"/>
        </w:tabs>
        <w:spacing w:before="21" w:line="578" w:lineRule="exact"/>
        <w:ind w:left="0" w:right="-200"/>
        <w:rPr>
          <w:rFonts w:ascii="Times New Roman" w:hAnsi="Times New Roman" w:cs="Times New Roman"/>
          <w:spacing w:val="-6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VII-</w:t>
      </w:r>
      <w:r w:rsidRPr="004F5DFF">
        <w:rPr>
          <w:rFonts w:ascii="Times New Roman" w:hAnsi="Times New Roman" w:cs="Times New Roman"/>
          <w:sz w:val="24"/>
          <w:szCs w:val="24"/>
        </w:rPr>
        <w:t xml:space="preserve"> criá-los,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mantê-los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expô-los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recintos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desprovidos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limpeza e desinfecção;</w:t>
      </w:r>
    </w:p>
    <w:p w:rsidR="00EB7905" w:rsidRDefault="00EB7905" w:rsidP="00EB7905">
      <w:pPr>
        <w:pStyle w:val="Corpodetexto"/>
        <w:spacing w:before="91" w:line="573" w:lineRule="auto"/>
        <w:ind w:right="-20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91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VIII-</w:t>
      </w:r>
      <w:r w:rsidRPr="004F5DFF">
        <w:rPr>
          <w:rFonts w:ascii="Times New Roman" w:hAnsi="Times New Roman" w:cs="Times New Roman"/>
          <w:sz w:val="24"/>
          <w:szCs w:val="24"/>
        </w:rPr>
        <w:t xml:space="preserve"> utilizá-los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confrontos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lutas,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entre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mesma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espécie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espécies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diferentes;</w:t>
      </w:r>
    </w:p>
    <w:p w:rsidR="00EB7905" w:rsidRPr="004F5DFF" w:rsidRDefault="00EB7905" w:rsidP="00EB7905">
      <w:pPr>
        <w:pStyle w:val="Corpodetexto"/>
        <w:spacing w:before="91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b/>
          <w:sz w:val="24"/>
          <w:szCs w:val="24"/>
        </w:rPr>
        <w:t>IX</w:t>
      </w:r>
      <w:r w:rsidRPr="004F5D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provocar-lhes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envenenamento,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podendo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causar-lhes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morte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não;</w:t>
      </w:r>
    </w:p>
    <w:p w:rsidR="00EB7905" w:rsidRPr="004F5DFF" w:rsidRDefault="00EB7905" w:rsidP="00EB7905">
      <w:pPr>
        <w:pStyle w:val="PargrafodaLista"/>
        <w:tabs>
          <w:tab w:val="left" w:pos="306"/>
        </w:tabs>
        <w:spacing w:before="2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eliminação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cães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gatos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método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controle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dinâmica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populacional;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64"/>
        </w:tabs>
        <w:spacing w:line="573" w:lineRule="auto"/>
        <w:ind w:left="0" w:right="-200"/>
        <w:rPr>
          <w:rFonts w:ascii="Times New Roman" w:hAnsi="Times New Roman" w:cs="Times New Roman"/>
          <w:spacing w:val="-55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XI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propiciar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morte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rápida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indolor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todo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animal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cuja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eutanásia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seja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necessária;</w:t>
      </w:r>
      <w:r w:rsidRPr="004F5D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tabs>
          <w:tab w:val="left" w:pos="364"/>
        </w:tabs>
        <w:spacing w:line="573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XII</w:t>
      </w:r>
      <w:r w:rsidRPr="004F5D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exercitá-los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conduzi-los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presos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veículo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motorizado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movimento;</w:t>
      </w:r>
    </w:p>
    <w:p w:rsidR="00EB7905" w:rsidRPr="004F5DFF" w:rsidRDefault="00EB7905" w:rsidP="00EB7905">
      <w:pPr>
        <w:pStyle w:val="PargrafodaLista"/>
        <w:tabs>
          <w:tab w:val="left" w:pos="480"/>
        </w:tabs>
        <w:spacing w:before="2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XIII</w:t>
      </w:r>
      <w:r w:rsidRPr="004F5DFF">
        <w:rPr>
          <w:rFonts w:ascii="Times New Roman" w:hAnsi="Times New Roman" w:cs="Times New Roman"/>
          <w:sz w:val="24"/>
          <w:szCs w:val="24"/>
        </w:rPr>
        <w:t>-abusá-los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sexualmente;</w:t>
      </w:r>
    </w:p>
    <w:p w:rsidR="00EB7905" w:rsidRPr="004F5DFF" w:rsidRDefault="00EB7905" w:rsidP="00EB7905">
      <w:pPr>
        <w:pStyle w:val="PargrafodaLista"/>
        <w:tabs>
          <w:tab w:val="left" w:pos="480"/>
        </w:tabs>
        <w:spacing w:before="2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503"/>
        </w:tabs>
        <w:spacing w:before="1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XIV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enclausurá-los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outros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molestem;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445"/>
        </w:tabs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XV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promover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distúrbio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psicológico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comportamental;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507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XVI</w:t>
      </w:r>
      <w:r w:rsidRPr="004F5DFF">
        <w:rPr>
          <w:rFonts w:ascii="Times New Roman" w:hAnsi="Times New Roman" w:cs="Times New Roman"/>
          <w:sz w:val="24"/>
          <w:szCs w:val="24"/>
        </w:rPr>
        <w:t>-deixar,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motorista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qualquer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outro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passageiro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veículo,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prestar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devido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atendimento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31B9">
        <w:rPr>
          <w:rFonts w:ascii="Times New Roman" w:hAnsi="Times New Roman" w:cs="Times New Roman"/>
          <w:spacing w:val="-2"/>
          <w:sz w:val="24"/>
          <w:szCs w:val="24"/>
        </w:rPr>
        <w:t xml:space="preserve">a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atropelados;</w:t>
      </w:r>
    </w:p>
    <w:p w:rsidR="00EB7905" w:rsidRPr="004F5DFF" w:rsidRDefault="00EB7905" w:rsidP="00EB7905">
      <w:pPr>
        <w:pStyle w:val="PargrafodaLista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692"/>
        </w:tabs>
        <w:spacing w:line="288" w:lineRule="auto"/>
        <w:ind w:left="0" w:right="-20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4F5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XVII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-negligenciar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animal,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submetendo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adequado,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necessário.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tabs>
          <w:tab w:val="left" w:pos="692"/>
        </w:tabs>
        <w:spacing w:line="288" w:lineRule="auto"/>
        <w:ind w:left="0" w:right="-20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692"/>
        </w:tabs>
        <w:spacing w:line="288" w:lineRule="auto"/>
        <w:ind w:left="0" w:right="-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F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XVIII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- Outras práticas que possam ser consideradas e constatadas como maus -tratos p</w:t>
      </w:r>
      <w:r w:rsidR="00B431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ela autoridade ambiental, sanitá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ria,</w:t>
      </w:r>
      <w:r w:rsidR="00B431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policial, judic</w:t>
      </w:r>
      <w:r w:rsidR="00B431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ial ou qualquer com esta competê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ncia.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EB7905" w:rsidRPr="00F55A2C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05" w:rsidRPr="00716218" w:rsidRDefault="00EB7905" w:rsidP="00EB7905">
      <w:pPr>
        <w:pStyle w:val="PargrafodaLista"/>
        <w:tabs>
          <w:tab w:val="left" w:pos="692"/>
        </w:tabs>
        <w:spacing w:line="288" w:lineRule="auto"/>
        <w:ind w:left="0" w:right="-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§ 1º</w:t>
      </w:r>
      <w:r w:rsidRPr="0071621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Não se considera maus-tratos contra animais a prática regular de Rodeio, Prova de Montaria</w:t>
      </w:r>
      <w:r w:rsidRPr="004F5DFF">
        <w:rPr>
          <w:rFonts w:ascii="Times New Roman" w:hAnsi="Times New Roman" w:cs="Times New Roman"/>
          <w:w w:val="95"/>
          <w:sz w:val="24"/>
          <w:szCs w:val="24"/>
        </w:rPr>
        <w:t>,</w:t>
      </w:r>
      <w:r w:rsidRPr="004F5D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Prova de Laço, Apartação, Prova de Rédeas, Prova de Balizas, Prova dos Três Tambores, Team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Penning,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Work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Penning,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Ranch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Sorting,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Hipismo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Clássico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Hipismo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Rural.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2º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Serão considerados abandonados, nos termos do disposto no inciso IV do art. 2º, caput, desta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Lei: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25"/>
        </w:tabs>
        <w:ind w:left="0" w:right="-200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tutelados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soltos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vias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públicas;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Default="00EB7905" w:rsidP="00EB7905">
      <w:pPr>
        <w:pStyle w:val="PargrafodaLista"/>
        <w:tabs>
          <w:tab w:val="left" w:pos="351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deixados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abrigos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públicos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privados,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salvo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orientação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expressa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="0088687F"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responsável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pelo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abrigo.</w:t>
      </w:r>
    </w:p>
    <w:p w:rsidR="00EB7905" w:rsidRPr="004F5DFF" w:rsidRDefault="00EB7905" w:rsidP="00EB7905">
      <w:pPr>
        <w:pStyle w:val="PargrafodaLista"/>
        <w:tabs>
          <w:tab w:val="left" w:pos="351"/>
        </w:tabs>
        <w:spacing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Art. 3º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Entende-se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animais,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fins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desta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Lei,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todo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vivo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pertencente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ao</w:t>
      </w:r>
      <w:r w:rsidRPr="004F5D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lastRenderedPageBreak/>
        <w:t>reino</w:t>
      </w:r>
      <w:r w:rsidRPr="004F5D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animal,</w:t>
      </w:r>
      <w:r w:rsidRPr="004F5D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50226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excetuando-se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Homo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sapiens,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abrangendo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inclusive:</w:t>
      </w:r>
    </w:p>
    <w:p w:rsidR="00EB7905" w:rsidRDefault="00EB7905" w:rsidP="00EB7905">
      <w:pPr>
        <w:pStyle w:val="PargrafodaLista"/>
        <w:tabs>
          <w:tab w:val="left" w:pos="225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25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fauna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urbana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domiciliada,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nativa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exótica;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83"/>
        </w:tabs>
        <w:spacing w:before="1"/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fauna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domesticada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domiciliada,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estimação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companhia,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nativa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exótica;</w:t>
      </w:r>
    </w:p>
    <w:p w:rsidR="00EB7905" w:rsidRDefault="00EB7905" w:rsidP="00EB7905">
      <w:pPr>
        <w:pStyle w:val="PargrafodaLista"/>
        <w:tabs>
          <w:tab w:val="left" w:pos="341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</w:p>
    <w:p w:rsidR="00EB7905" w:rsidRDefault="00EB7905" w:rsidP="00EB7905">
      <w:pPr>
        <w:pStyle w:val="PargrafodaLista"/>
        <w:tabs>
          <w:tab w:val="left" w:pos="341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fauna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nativa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exótica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componha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plantéis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particulares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qualquer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finalidade.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tabs>
          <w:tab w:val="left" w:pos="341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41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Paragráfo único. Não serão considerados maus-tratos, para efeito do disposto nesta Lei, o abate </w:t>
      </w:r>
      <w:r w:rsidRPr="004F5DFF">
        <w:rPr>
          <w:rFonts w:ascii="Times New Roman" w:hAnsi="Times New Roman" w:cs="Times New Roman"/>
          <w:sz w:val="24"/>
          <w:szCs w:val="24"/>
        </w:rPr>
        <w:t>humanitário de animais criados para produção e consumo e o controle ou erradicação de animais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sinantrópicos,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conforme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específica.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91"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 xml:space="preserve"> No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caso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abandonados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residência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cujo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locatário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tenha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rescindido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contrato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deixado de residir no local, a responsabilidade será do locador e do locatário, que responderão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solidariamente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pelas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penalidades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previstas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nesta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Art. 5º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Toda ação ou omissão que viole as normas desta Lei é considerada infração administrativa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ambiental e será punida com as sanções aqui previstas, sem prejuízo de outras sanções civis ou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penais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previstas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em </w:t>
      </w:r>
      <w:r w:rsidRPr="004F5DFF">
        <w:rPr>
          <w:rFonts w:ascii="Times New Roman" w:hAnsi="Times New Roman" w:cs="Times New Roman"/>
          <w:sz w:val="24"/>
          <w:szCs w:val="24"/>
        </w:rPr>
        <w:t>legislação.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1º</w:t>
      </w:r>
      <w:r w:rsidRPr="004F5D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infrações administrativas serão punidas com as seguintes sanções:</w:t>
      </w:r>
    </w:p>
    <w:p w:rsidR="00EB7905" w:rsidRPr="007F4C06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</w:t>
      </w:r>
      <w:r w:rsidRPr="007F4C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advertência,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escrito;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numPr>
          <w:ilvl w:val="0"/>
          <w:numId w:val="6"/>
        </w:numPr>
        <w:tabs>
          <w:tab w:val="left" w:pos="337"/>
        </w:tabs>
        <w:spacing w:before="91" w:line="288" w:lineRule="auto"/>
        <w:ind w:left="0" w:right="-2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multa, no valor de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R$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pt-BR"/>
        </w:rPr>
        <w:t>5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00,00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pt-BR"/>
        </w:rPr>
        <w:t>quinhentos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reais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pt-BR"/>
        </w:rPr>
        <w:t>)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,</w:t>
      </w:r>
      <w:r w:rsidRPr="004F5DFF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por</w:t>
      </w:r>
      <w:r w:rsidRPr="004F5DFF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animal</w:t>
      </w:r>
      <w:r w:rsidRPr="004F5DFF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situação</w:t>
      </w:r>
      <w:r w:rsidRPr="004F5DFF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maus - tratos,</w:t>
      </w:r>
      <w:r w:rsidRPr="004F5DFF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podendo ser majorada em até R$ 1.000,00 (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um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mil reais), nos casos em que a violência praticada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="00092AFC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             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causar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morte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animal;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tabs>
          <w:tab w:val="left" w:pos="337"/>
        </w:tabs>
        <w:spacing w:before="91" w:line="288" w:lineRule="auto"/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numPr>
          <w:ilvl w:val="0"/>
          <w:numId w:val="6"/>
        </w:numPr>
        <w:tabs>
          <w:tab w:val="left" w:pos="413"/>
        </w:tabs>
        <w:spacing w:line="288" w:lineRule="auto"/>
        <w:ind w:left="0" w:right="-198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apreensão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instrumentos,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apetrechos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equipamentos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qualquer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natureza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utilizados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infração;</w:t>
      </w:r>
    </w:p>
    <w:p w:rsidR="00EB7905" w:rsidRDefault="00EB7905" w:rsidP="00EB7905">
      <w:pPr>
        <w:pStyle w:val="PargrafodaLista"/>
        <w:tabs>
          <w:tab w:val="left" w:pos="364"/>
        </w:tabs>
        <w:ind w:left="0" w:right="-19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64"/>
        </w:tabs>
        <w:ind w:left="0" w:right="-1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destruição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inutilização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produtos;</w:t>
      </w:r>
    </w:p>
    <w:p w:rsidR="00EB7905" w:rsidRPr="007F4C06" w:rsidRDefault="00EB7905" w:rsidP="00EB7905">
      <w:pPr>
        <w:pStyle w:val="Corpodetexto"/>
        <w:spacing w:before="3"/>
        <w:ind w:right="-19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7905" w:rsidRDefault="00EB7905" w:rsidP="00EB7905">
      <w:pPr>
        <w:pStyle w:val="PargrafodaLista"/>
        <w:tabs>
          <w:tab w:val="left" w:pos="306"/>
        </w:tabs>
        <w:spacing w:line="573" w:lineRule="auto"/>
        <w:ind w:left="0" w:right="-198"/>
        <w:rPr>
          <w:rFonts w:ascii="Times New Roman" w:hAnsi="Times New Roman" w:cs="Times New Roman"/>
          <w:color w:val="000000" w:themeColor="text1"/>
          <w:spacing w:val="-55"/>
          <w:sz w:val="24"/>
          <w:szCs w:val="24"/>
        </w:rPr>
      </w:pPr>
      <w:r w:rsidRPr="007F4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F5DF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suspensão</w:t>
      </w:r>
      <w:r w:rsidRPr="004F5DF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parcial</w:t>
      </w:r>
      <w:r w:rsidRPr="004F5DF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4F5DF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r w:rsidRPr="004F5DFF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4F5DF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atividades;</w:t>
      </w:r>
      <w:r w:rsidRPr="004F5DFF">
        <w:rPr>
          <w:rFonts w:ascii="Times New Roman" w:hAnsi="Times New Roman" w:cs="Times New Roman"/>
          <w:color w:val="000000" w:themeColor="text1"/>
          <w:spacing w:val="-55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PargrafodaLista"/>
        <w:tabs>
          <w:tab w:val="left" w:pos="306"/>
        </w:tabs>
        <w:spacing w:line="573" w:lineRule="auto"/>
        <w:ind w:left="0" w:right="-1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sanções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restritivas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direito;</w:t>
      </w:r>
    </w:p>
    <w:p w:rsidR="00EB7905" w:rsidRPr="007F4C06" w:rsidRDefault="00EB7905" w:rsidP="00EB7905">
      <w:pPr>
        <w:tabs>
          <w:tab w:val="left" w:pos="484"/>
        </w:tabs>
        <w:spacing w:before="2" w:line="288" w:lineRule="auto"/>
        <w:ind w:left="-266" w:right="-19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F4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7F4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pagamento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despesas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7F4C0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color w:val="000000" w:themeColor="text1"/>
          <w:sz w:val="24"/>
          <w:szCs w:val="24"/>
        </w:rPr>
        <w:t>animal.</w:t>
      </w:r>
    </w:p>
    <w:p w:rsidR="00EB7905" w:rsidRPr="004F5DFF" w:rsidRDefault="00EB7905" w:rsidP="00EB7905">
      <w:pPr>
        <w:pStyle w:val="PargrafodaLista"/>
        <w:tabs>
          <w:tab w:val="left" w:pos="484"/>
        </w:tabs>
        <w:spacing w:before="2" w:line="288" w:lineRule="auto"/>
        <w:ind w:left="0" w:right="-19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1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color w:val="000000" w:themeColor="text1"/>
          <w:spacing w:val="1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2º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infrator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cometer,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simultaneamente,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duas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infrações,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ser-lhe-ão</w:t>
      </w:r>
      <w:r w:rsidRPr="004F5DF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aplicadas,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cumulativamente,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sanções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elas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cominadas.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3º</w:t>
      </w:r>
      <w:r w:rsidRPr="004F5DFF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advertência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será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aplicada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inobservância</w:t>
      </w:r>
      <w:r w:rsidRPr="004F5DFF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disposições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legislação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vigor,</w:t>
      </w:r>
      <w:r w:rsidRPr="004F5DF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r w:rsidR="00F8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prejuízo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demais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sanções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previstas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neste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artigo.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sz w:val="24"/>
          <w:szCs w:val="24"/>
        </w:rPr>
        <w:t>4º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descumprimento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exigências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contidas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advertência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escrito,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após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decurso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prazo</w:t>
      </w:r>
      <w:r w:rsidRPr="004F5D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 2 (dois) dias úteis para atendimento, acarretará na conversão da advertência em multa, no valor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R$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500,00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(quinhentos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reais).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91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multa a que se refere o incico II do § 1º deste artigo será aplicada sempre que o agente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infrator incidir nas condutas descritas nos incisos III, IV, V, VI, VIII, IX, X, XI, XIII, XIV, XV e XVI 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2º,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caput,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Lei.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6º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Havendo reincidência no cometimento da infração, a penalidade de multa será aplicada em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dobro.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7F4C06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7º</w:t>
      </w:r>
      <w:r w:rsidRPr="004F5D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E26196">
        <w:rPr>
          <w:rFonts w:ascii="Times New Roman" w:hAnsi="Times New Roman" w:cs="Times New Roman"/>
          <w:sz w:val="24"/>
          <w:szCs w:val="24"/>
        </w:rPr>
        <w:t>As san</w:t>
      </w:r>
      <w:r>
        <w:rPr>
          <w:rFonts w:ascii="Times New Roman" w:hAnsi="Times New Roman" w:cs="Times New Roman"/>
          <w:sz w:val="24"/>
          <w:szCs w:val="24"/>
        </w:rPr>
        <w:t>ções restritivas de direito são: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Default="00EB7905" w:rsidP="00EB7905">
      <w:pPr>
        <w:pStyle w:val="Corpodetexto"/>
        <w:spacing w:before="1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suspensão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registro,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licença,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permissão,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autorização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alvará;</w:t>
      </w:r>
    </w:p>
    <w:p w:rsidR="00EB7905" w:rsidRPr="004F5DFF" w:rsidRDefault="00EB7905" w:rsidP="00EB7905">
      <w:pPr>
        <w:pStyle w:val="Corpodetexto"/>
        <w:spacing w:before="1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7F4C06">
        <w:rPr>
          <w:rFonts w:ascii="Times New Roman" w:hAnsi="Times New Roman" w:cs="Times New Roman"/>
          <w:b/>
          <w:sz w:val="24"/>
          <w:szCs w:val="24"/>
        </w:rPr>
        <w:t>II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cass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F5DFF">
        <w:rPr>
          <w:rFonts w:ascii="Times New Roman" w:hAnsi="Times New Roman" w:cs="Times New Roman"/>
          <w:sz w:val="24"/>
          <w:szCs w:val="24"/>
        </w:rPr>
        <w:t>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registro,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licença,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permissão,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autorização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alvará;</w:t>
      </w:r>
    </w:p>
    <w:p w:rsidR="00EB7905" w:rsidRDefault="00EB7905" w:rsidP="00EB7905">
      <w:pPr>
        <w:pStyle w:val="Corpodetexto"/>
        <w:spacing w:before="1" w:line="573" w:lineRule="auto"/>
        <w:ind w:right="-200"/>
        <w:jc w:val="both"/>
        <w:rPr>
          <w:rFonts w:ascii="Times New Roman" w:hAnsi="Times New Roman" w:cs="Times New Roman"/>
          <w:spacing w:val="-56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III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proibição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contratar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Administração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Pública,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pelo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período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3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(três)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anos;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IV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guarda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animal.</w:t>
      </w:r>
    </w:p>
    <w:p w:rsidR="00EB7905" w:rsidRDefault="00EB7905" w:rsidP="00EB7905">
      <w:pPr>
        <w:pStyle w:val="Corpodetexto"/>
        <w:spacing w:before="2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sz w:val="24"/>
          <w:szCs w:val="24"/>
        </w:rPr>
        <w:t>8º</w:t>
      </w:r>
      <w:r w:rsidRPr="004F5D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Terão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penalidades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reguladas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legislações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específicas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hipóteses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agente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infrator:</w:t>
      </w:r>
    </w:p>
    <w:p w:rsidR="00EB7905" w:rsidRPr="004F5DFF" w:rsidRDefault="00EB7905" w:rsidP="00EB7905">
      <w:pPr>
        <w:pStyle w:val="Corpodetexto"/>
        <w:spacing w:before="2" w:line="573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opuser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embaraço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agentes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fiscalização;</w:t>
      </w:r>
    </w:p>
    <w:p w:rsidR="00EB7905" w:rsidRDefault="00EB7905" w:rsidP="00EB7905">
      <w:pPr>
        <w:pStyle w:val="Corpodetexto"/>
        <w:spacing w:before="2" w:line="573" w:lineRule="auto"/>
        <w:ind w:right="-200"/>
        <w:jc w:val="both"/>
        <w:rPr>
          <w:rFonts w:ascii="Times New Roman" w:hAnsi="Times New Roman" w:cs="Times New Roman"/>
          <w:spacing w:val="-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deixar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cumprir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legislação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ambiental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determinação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expressa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Administração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Municipal;</w:t>
      </w:r>
      <w:r w:rsidRPr="004F5D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2" w:line="573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deixar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cumprir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auto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embargo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suspensão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atividade.</w:t>
      </w:r>
    </w:p>
    <w:p w:rsidR="00EB7905" w:rsidRPr="004F5DFF" w:rsidRDefault="00EB7905" w:rsidP="00EB7905">
      <w:pPr>
        <w:pStyle w:val="Corpodetexto"/>
        <w:spacing w:before="2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caso do cometimento da infração disposta no inciso VIII do art. 2.º, caput, desta Lei, a multa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aplicada, por anim</w:t>
      </w:r>
      <w:r w:rsidRPr="004F5DFF">
        <w:rPr>
          <w:rFonts w:ascii="Times New Roman" w:hAnsi="Times New Roman" w:cs="Times New Roman"/>
          <w:sz w:val="24"/>
          <w:szCs w:val="24"/>
        </w:rPr>
        <w:t xml:space="preserve">al, será de R$ 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500,00</w:t>
      </w:r>
      <w:r w:rsidRPr="004F5DFF"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(quinhentos</w:t>
      </w:r>
      <w:r w:rsidRPr="004F5DFF">
        <w:rPr>
          <w:rFonts w:ascii="Times New Roman" w:hAnsi="Times New Roman" w:cs="Times New Roman"/>
          <w:sz w:val="24"/>
          <w:szCs w:val="24"/>
        </w:rPr>
        <w:t xml:space="preserve"> reais),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podendo ser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majorada</w:t>
      </w:r>
      <w:r w:rsidRPr="004F5DFF">
        <w:rPr>
          <w:rFonts w:ascii="Times New Roman" w:hAnsi="Times New Roman" w:cs="Times New Roman"/>
          <w:sz w:val="24"/>
          <w:szCs w:val="24"/>
        </w:rPr>
        <w:t xml:space="preserve"> até R$ 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4F5DFF">
        <w:rPr>
          <w:rFonts w:ascii="Times New Roman" w:hAnsi="Times New Roman" w:cs="Times New Roman"/>
          <w:sz w:val="24"/>
          <w:szCs w:val="24"/>
        </w:rPr>
        <w:t>.000,00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Pr="004F5DFF">
        <w:rPr>
          <w:rFonts w:ascii="Times New Roman" w:hAnsi="Times New Roman" w:cs="Times New Roman"/>
          <w:sz w:val="24"/>
          <w:szCs w:val="24"/>
        </w:rPr>
        <w:t xml:space="preserve"> mil reais)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 caso de morte do animal. Aplica-se a mesma multa às pessoas que criem ou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treinem os animais para utilizá-los em rinhas, confrontos ou lutas. </w:t>
      </w:r>
    </w:p>
    <w:p w:rsidR="00EB7905" w:rsidRPr="004F5DFF" w:rsidRDefault="00EB7905" w:rsidP="00EB7905">
      <w:pPr>
        <w:pStyle w:val="Corpodetexto"/>
        <w:spacing w:before="2" w:line="288" w:lineRule="auto"/>
        <w:ind w:right="-20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2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</w:t>
      </w:r>
      <w:r w:rsidRPr="004F5DFF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diligências</w:t>
      </w:r>
      <w:r w:rsidRPr="004F5DFF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realizadas</w:t>
      </w:r>
      <w:r w:rsidRPr="004F5DFF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pelos responsáveis pela fiscalização, uma</w:t>
      </w:r>
      <w:r w:rsidRPr="004F5DFF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vez constatada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criação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e/ou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comercialização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sem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alvará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licença,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independentemente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condição verificada, será realizada a imediata apreensão dos filhotes e dos machos e fêmeas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utilizados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matrizes.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animais apreendidos serão submetidos a exame clínico e, caso constatada, 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laudo médico-veterinário oficial, situação de maus-tratos, a qual poderá ser também corroborada por fotos e vídeos do local, o proprietário será autuado pelo cometimento de maus-tratos, nos termos desta Lei. </w:t>
      </w:r>
    </w:p>
    <w:p w:rsidR="00EB7905" w:rsidRPr="00F55A2C" w:rsidRDefault="00EB7905" w:rsidP="00EB7905">
      <w:pPr>
        <w:pStyle w:val="Corpodetexto"/>
        <w:spacing w:before="10"/>
        <w:ind w:right="-2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color w:val="000000" w:themeColor="text1"/>
          <w:spacing w:val="36"/>
          <w:w w:val="9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2º</w:t>
      </w:r>
      <w:r w:rsidRPr="004F5DFF"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Caso o médico-veterinário oficial não constate a ocorrência de maus-tratos em relação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aos animais apreendidos e as condições do local sejam adequadas, de modo que propiciem 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mínimo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necessário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4F5DFF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permanência</w:t>
      </w:r>
      <w:r w:rsidRPr="004F5DFF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provisória,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ficará</w:t>
      </w:r>
      <w:r w:rsidRPr="004F5DFF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proprietário</w:t>
      </w:r>
      <w:r w:rsidRPr="004F5DFF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4F5D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fiel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depositário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encerramento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prazo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obtenção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alvará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licença.</w:t>
      </w:r>
    </w:p>
    <w:p w:rsidR="00EB7905" w:rsidRPr="004F5DFF" w:rsidRDefault="00EB7905" w:rsidP="00EB7905">
      <w:pPr>
        <w:pStyle w:val="Corpodetexto"/>
        <w:spacing w:before="10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hipótese do parágrafo anterior, descumprido o termo de depositário fiel, será aplicada ao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proprietário multa no valor de R$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00,00 (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quinhentos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reais) por cada animal, reajustada na forma 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9º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Lei.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FFFFFF" w:fill="D9D9D9"/>
        </w:rPr>
      </w:pPr>
      <w:r w:rsidRPr="00F55A2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Art. 7º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Nas diligências realizadas pelos responsáveis pela fiscalização, uma vez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constatada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criação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e/ou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comercialização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animais,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local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desprovido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licenças,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autorizações e alvarás necessários ao funcionamento, será aplicada ao proprietário multa no valor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R$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500,00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quinhentos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reais) por cada animal, reajustada nos termos do art. 9º desta Lei.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color w:val="0000FF"/>
          <w:spacing w:val="1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Art. 8º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As penalidades serão aplicadas através de impresso próprio, com a identificação do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autuado, a descrição clara e objetiva das infrações administrativas constatadas, as exigências para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regularização, quando possível, e a indicação dos respectivos dispositivos legais e regulamentares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infringidos descritos nesta Lei.</w:t>
      </w:r>
    </w:p>
    <w:p w:rsidR="00EB7905" w:rsidRPr="004F5DFF" w:rsidRDefault="00EB7905" w:rsidP="00EB7905">
      <w:pPr>
        <w:pStyle w:val="Corpodetexto"/>
        <w:spacing w:before="10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 xml:space="preserve">Art. 9º </w:t>
      </w:r>
      <w:r w:rsidRPr="004F5DFF">
        <w:rPr>
          <w:rFonts w:ascii="Times New Roman" w:hAnsi="Times New Roman" w:cs="Times New Roman"/>
          <w:sz w:val="24"/>
          <w:szCs w:val="24"/>
        </w:rPr>
        <w:t>As multas previstas nesta Lei serão reajustadas anualmente pela variação do Índice de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Preços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Consumidor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Amplo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IPCA,</w:t>
      </w:r>
      <w:r w:rsidRPr="004F5D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apurado</w:t>
      </w:r>
      <w:r w:rsidRPr="004F5D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pelo</w:t>
      </w:r>
      <w:r w:rsidRPr="004F5D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Instituto</w:t>
      </w:r>
      <w:r w:rsidRPr="004F5D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Brasileiro</w:t>
      </w:r>
      <w:r w:rsidRPr="004F5D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Geografia</w:t>
      </w:r>
      <w:r w:rsidRPr="004F5DF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Estatística - IBGE, acumulada no exercício anterior, sendo que, no caso de extinção deste índice,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será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adotado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outro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criado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legislação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federal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reflita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perda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poder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aquisitivo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moeda.</w:t>
      </w:r>
    </w:p>
    <w:p w:rsidR="00EB7905" w:rsidRPr="004F5DFF" w:rsidRDefault="00EB7905" w:rsidP="00EB7905">
      <w:pPr>
        <w:pStyle w:val="Corpodetexto"/>
        <w:spacing w:before="10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  <w:lang w:val="pt-BR" w:eastAsia="pt-BR"/>
        </w:rPr>
        <w:t>Art. 10</w:t>
      </w:r>
      <w:r w:rsidRPr="00F55A2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Será assegurado ao infrator desta Lei o direito à ampla defesa e ao contraditório, nos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seguintes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termos: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76"/>
        </w:tabs>
        <w:spacing w:before="1" w:line="288" w:lineRule="auto"/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F5DFF">
        <w:rPr>
          <w:rFonts w:ascii="Times New Roman" w:hAnsi="Times New Roman" w:cs="Times New Roman"/>
          <w:sz w:val="24"/>
          <w:szCs w:val="24"/>
        </w:rPr>
        <w:t>- 10 (dez) dias para o agente infrator oferecer defesa ou impugnação em primeira instância,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contados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data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ciência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notificação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penalidade;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83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20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(vinte)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dias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autoridade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competente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julgar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processo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recurso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primeira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instância;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352"/>
        </w:tabs>
        <w:spacing w:line="288" w:lineRule="auto"/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 w:rsidRPr="007F4C06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 em caso da não concordância com a decisão do processo de recurso em primeira instância, 10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(dez)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dias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recorrer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decisão.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 xml:space="preserve">Art. 11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agente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infrator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será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notificado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quanto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à</w:t>
      </w:r>
      <w:r w:rsidRPr="004F5D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aplicação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qualquer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sanção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decisão</w:t>
      </w:r>
      <w:r w:rsidRPr="004F5D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dos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recursos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primeira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segunda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instância: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PargrafodaLista"/>
        <w:tabs>
          <w:tab w:val="left" w:pos="225"/>
        </w:tabs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pessoalmente;</w:t>
      </w:r>
    </w:p>
    <w:p w:rsidR="00EB7905" w:rsidRPr="004F5DFF" w:rsidRDefault="00EB7905" w:rsidP="00EB7905">
      <w:pPr>
        <w:pStyle w:val="PargrafodaLista"/>
        <w:tabs>
          <w:tab w:val="left" w:pos="225"/>
        </w:tabs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Default="00EB7905" w:rsidP="00EB7905">
      <w:pPr>
        <w:pStyle w:val="PargrafodaLista"/>
        <w:tabs>
          <w:tab w:val="left" w:pos="283"/>
        </w:tabs>
        <w:spacing w:before="81" w:line="573" w:lineRule="auto"/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pelo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correio,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através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correspondência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aviso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recebimento em mão própria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(A.R.); e</w:t>
      </w:r>
    </w:p>
    <w:p w:rsidR="00EB7905" w:rsidRPr="004F5DFF" w:rsidRDefault="00EB7905" w:rsidP="00EB7905">
      <w:pPr>
        <w:pStyle w:val="PargrafodaLista"/>
        <w:tabs>
          <w:tab w:val="left" w:pos="283"/>
        </w:tabs>
        <w:spacing w:before="81" w:line="573" w:lineRule="auto"/>
        <w:ind w:left="0" w:right="-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III 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-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por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edital,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estiver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lugar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incerto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sabido.</w:t>
      </w:r>
    </w:p>
    <w:p w:rsidR="00EB7905" w:rsidRPr="004F5DFF" w:rsidRDefault="00EB7905" w:rsidP="00EB7905">
      <w:pPr>
        <w:pStyle w:val="Corpodetexto"/>
        <w:spacing w:before="2"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1º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Se o agente infrator for notificado pessoalmente e se recusar a exarar ciência, deverá o agente</w:t>
      </w:r>
      <w:r w:rsidRPr="004F5DF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fiscal, munido de, no mínimo, uma testemunha, cientificar no verso da notificação e/ou auto de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infração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recusa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infrator,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contando-se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data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ciência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partir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respectiva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notificação.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2º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Na hipótese do inciso III do caput deste artigo o edital será publicado no Órgão Oficial do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Município,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considerando-se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efetivada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notificação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3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(três)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dias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úteis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após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data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publicação.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>Art. 12</w:t>
      </w:r>
      <w:r w:rsidRPr="00F55A2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Não será admitida a concessão de desconto no pagamento das multas estabelecidas por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esta Lei, nem o seu cancelamento, salvo por vícios processuais, desde que comprovados, que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culminem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nulidade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ato.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 xml:space="preserve">Art. 13 </w:t>
      </w:r>
      <w:r w:rsidRPr="004F5DFF">
        <w:rPr>
          <w:rFonts w:ascii="Times New Roman" w:hAnsi="Times New Roman" w:cs="Times New Roman"/>
          <w:sz w:val="24"/>
          <w:szCs w:val="24"/>
        </w:rPr>
        <w:t>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valores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arrecadados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pagamento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multas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serão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recolhidos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Fundo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Municipal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 Meio Ambiente, para aplicação em programas, projetos e ações ambientais voltados à defesa 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proteção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dos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animais.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Art. 14 </w:t>
      </w:r>
      <w:r w:rsidRPr="004F5DFF">
        <w:rPr>
          <w:rFonts w:ascii="Times New Roman" w:hAnsi="Times New Roman" w:cs="Times New Roman"/>
          <w:sz w:val="24"/>
          <w:szCs w:val="24"/>
        </w:rPr>
        <w:t>O não pagamento da multa dentro do prazo de 30 (trinta) dias, contado da notificação,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implicará na inscrição do débito em dívida ativa e demais cominações contidas na legislação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tributária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municipal.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sz w:val="24"/>
          <w:szCs w:val="24"/>
        </w:rPr>
        <w:t>Parágrafo único. Não se observará o disposto no caput deste artigo enquanto não expirados 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prazos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defesa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previstos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artigo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10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desta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>Art. 15</w:t>
      </w:r>
      <w:r w:rsidRPr="00F55A2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constatação de maus-tratos, o infrator receberá as orientações técnicas que se</w:t>
      </w:r>
      <w:r w:rsidRPr="004F5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fizerem </w:t>
      </w:r>
      <w:r w:rsidRPr="004F5DFF">
        <w:rPr>
          <w:rFonts w:ascii="Times New Roman" w:hAnsi="Times New Roman" w:cs="Times New Roman"/>
          <w:sz w:val="24"/>
          <w:szCs w:val="24"/>
        </w:rPr>
        <w:t>necessárias sobre como proceder em relação ao que seja constatado com o(s) animal(is)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sob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sua</w:t>
      </w:r>
      <w:r w:rsidRPr="004F5D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guarda.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w w:val="95"/>
          <w:sz w:val="24"/>
          <w:szCs w:val="24"/>
        </w:rPr>
        <w:t>1º</w:t>
      </w:r>
      <w:r w:rsidRPr="004F5D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FC5C6F">
        <w:rPr>
          <w:rFonts w:ascii="Times New Roman" w:hAnsi="Times New Roman" w:cs="Times New Roman"/>
          <w:sz w:val="24"/>
          <w:szCs w:val="24"/>
        </w:rPr>
        <w:t>Ao infrator, c</w:t>
      </w:r>
      <w:r>
        <w:rPr>
          <w:rFonts w:ascii="Times New Roman" w:hAnsi="Times New Roman" w:cs="Times New Roman"/>
          <w:sz w:val="24"/>
          <w:szCs w:val="24"/>
        </w:rPr>
        <w:t>aberá a guarda do(s) animal(is).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2º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Caso constatada a necessidade de assistência veterinária, deverá o infrator providenciar 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atendimento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particular.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92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F55A2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3º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constatação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falta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condição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mínima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manutenção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do(s)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animal(is)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sob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guarda do infrator, fato este constatado no ato da fiscalização pela autoridade competente, fica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autorizada ao Município a apreensão do(s) mesmo(s), com o auxílio de força policial, se necessário,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independentemente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aplicação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advertência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multa.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Caberá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promover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recuperação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do(s)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animal(is),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pertinente,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local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específico,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destiná-lo(s)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F5DFF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adoção,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devidamente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identificado(s).</w:t>
      </w:r>
      <w:r w:rsidRPr="004F5D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</w:p>
    <w:p w:rsidR="00EB7905" w:rsidRPr="004F5DFF" w:rsidRDefault="00EB7905" w:rsidP="00EB7905">
      <w:pPr>
        <w:pStyle w:val="Corpodetexto"/>
        <w:spacing w:before="92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4º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os efeitos desta Lei, será considerada falta de condições mínimas a constatação de</w:t>
      </w:r>
      <w:r w:rsidRPr="004F5D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animais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feridas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expostas,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desnutridos,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presos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correntes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menos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4F5DF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(dois)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metros,</w:t>
      </w:r>
      <w:r w:rsidRPr="004F5DF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tumores, sangramentos e outras condições, a critério do agente fiscal. </w:t>
      </w: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§ 5º</w:t>
      </w:r>
      <w:r w:rsidRPr="004F5DFF">
        <w:rPr>
          <w:rFonts w:ascii="Times New Roman" w:hAnsi="Times New Roman" w:cs="Times New Roman"/>
          <w:sz w:val="24"/>
          <w:szCs w:val="24"/>
        </w:rPr>
        <w:t xml:space="preserve"> Os animais que pela sua natureza ou inadequação não sejam passíveis de adoção pela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comunidade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serão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libertados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habitat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entregues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jardins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zoológicos,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fundações,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santuários ou entidades assemelhadas, desde que fiquem sob a responsabilidade de técnicos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habilitados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ou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que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possam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ser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absorvidos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adaptados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ao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ecossistema</w:t>
      </w:r>
      <w:r w:rsidRPr="004F5D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receptor.</w:t>
      </w:r>
    </w:p>
    <w:p w:rsidR="00EB7905" w:rsidRPr="004F5DFF" w:rsidRDefault="00EB7905" w:rsidP="00EB7905">
      <w:pPr>
        <w:pStyle w:val="Corpodetexto"/>
        <w:spacing w:before="10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before="1" w:line="288" w:lineRule="auto"/>
        <w:ind w:right="-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 xml:space="preserve">Art. 16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Caberá ao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oder Executivo definir a Secreta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 e/ou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rgão responsável pela fiscalização</w:t>
      </w:r>
      <w:r w:rsidRPr="004F5DFF">
        <w:rPr>
          <w:rFonts w:ascii="Times New Roman" w:hAnsi="Times New Roman" w:cs="Times New Roman"/>
          <w:color w:val="000000" w:themeColor="text1"/>
          <w:spacing w:val="-55"/>
          <w:sz w:val="24"/>
          <w:szCs w:val="24"/>
        </w:rPr>
        <w:t xml:space="preserve"> 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atos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decorrentes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aplicação</w:t>
      </w:r>
      <w:r w:rsidRPr="004F5D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desta</w:t>
      </w:r>
      <w:r w:rsidRPr="004F5D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color w:val="000000" w:themeColor="text1"/>
          <w:sz w:val="24"/>
          <w:szCs w:val="24"/>
        </w:rPr>
        <w:t>Lei.</w:t>
      </w:r>
    </w:p>
    <w:p w:rsidR="00EB7905" w:rsidRPr="004F5DFF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sz w:val="24"/>
          <w:szCs w:val="24"/>
        </w:rPr>
        <w:t>Parágrafo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único.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ações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fiscalização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poderão ser executadas em conjunto por secretarias e demais órgãos e</w:t>
      </w:r>
      <w:r w:rsidRPr="004F5D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entidades</w:t>
      </w:r>
      <w:r w:rsidRPr="004F5D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públicas.</w:t>
      </w: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spacing w:line="288" w:lineRule="au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F55A2C">
        <w:rPr>
          <w:rFonts w:ascii="Times New Roman" w:hAnsi="Times New Roman" w:cs="Times New Roman"/>
          <w:b/>
          <w:sz w:val="24"/>
          <w:szCs w:val="24"/>
        </w:rPr>
        <w:t>Art. 17</w:t>
      </w:r>
      <w:r w:rsidRPr="004F5DFF">
        <w:rPr>
          <w:rFonts w:ascii="Times New Roman" w:hAnsi="Times New Roman" w:cs="Times New Roman"/>
          <w:sz w:val="24"/>
          <w:szCs w:val="24"/>
        </w:rPr>
        <w:t xml:space="preserve"> O Poder Executivo regulament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F5DFF">
        <w:rPr>
          <w:rFonts w:ascii="Times New Roman" w:hAnsi="Times New Roman" w:cs="Times New Roman"/>
          <w:sz w:val="24"/>
          <w:szCs w:val="24"/>
        </w:rPr>
        <w:t xml:space="preserve"> a presente Lei no que couber.</w:t>
      </w:r>
    </w:p>
    <w:p w:rsidR="00EB7905" w:rsidRPr="00F55A2C" w:rsidRDefault="00EB7905" w:rsidP="00EB7905">
      <w:pPr>
        <w:pStyle w:val="Corpodetexto"/>
        <w:spacing w:before="11"/>
        <w:ind w:right="-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Art. 1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 w:rsidRPr="004F5DFF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Ficam</w:t>
      </w:r>
      <w:r w:rsidRPr="004F5D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revogadas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as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disposições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6"/>
          <w:sz w:val="24"/>
          <w:szCs w:val="24"/>
        </w:rPr>
        <w:t xml:space="preserve"> sentido </w:t>
      </w:r>
      <w:r w:rsidRPr="004F5DFF">
        <w:rPr>
          <w:rFonts w:ascii="Times New Roman" w:hAnsi="Times New Roman" w:cs="Times New Roman"/>
          <w:sz w:val="24"/>
          <w:szCs w:val="24"/>
        </w:rPr>
        <w:t>contrário.</w:t>
      </w:r>
    </w:p>
    <w:p w:rsidR="00EB7905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b/>
          <w:sz w:val="24"/>
          <w:szCs w:val="24"/>
          <w:lang w:val="pt-BR" w:eastAsia="pt-BR"/>
        </w:rPr>
      </w:pP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 w:eastAsia="pt-BR"/>
        </w:rPr>
        <w:t>Art. 19</w:t>
      </w:r>
      <w:r w:rsidRPr="00F55A2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Esta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Lei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entra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em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vigor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na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data</w:t>
      </w:r>
      <w:r w:rsidRPr="004F5D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de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sua</w:t>
      </w:r>
      <w:r w:rsidRPr="004F5D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5DFF">
        <w:rPr>
          <w:rFonts w:ascii="Times New Roman" w:hAnsi="Times New Roman" w:cs="Times New Roman"/>
          <w:sz w:val="24"/>
          <w:szCs w:val="24"/>
        </w:rPr>
        <w:t>publicação.</w:t>
      </w:r>
    </w:p>
    <w:p w:rsidR="00EB7905" w:rsidRPr="004F5DFF" w:rsidRDefault="00EB7905" w:rsidP="00EB7905">
      <w:pPr>
        <w:pStyle w:val="Corpodetexto"/>
        <w:spacing w:before="3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ind w:right="-200"/>
        <w:jc w:val="both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pStyle w:val="Corpodetexto"/>
        <w:ind w:right="-200" w:firstLine="708"/>
        <w:jc w:val="both"/>
        <w:rPr>
          <w:rFonts w:ascii="Times New Roman" w:hAnsi="Times New Roman" w:cs="Times New Roman"/>
          <w:sz w:val="24"/>
          <w:szCs w:val="24"/>
          <w:shd w:val="clear" w:color="FFFFFF" w:fill="D9D9D9"/>
        </w:rPr>
      </w:pPr>
      <w:r w:rsidRPr="004F5DFF">
        <w:rPr>
          <w:rFonts w:ascii="Times New Roman" w:hAnsi="Times New Roman" w:cs="Times New Roman"/>
          <w:sz w:val="24"/>
          <w:szCs w:val="24"/>
        </w:rPr>
        <w:t xml:space="preserve">Sala das sessões da Câmara Municipal de Vereadores de Renascença, aos dias 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4F5DFF">
        <w:rPr>
          <w:rFonts w:ascii="Times New Roman" w:hAnsi="Times New Roman" w:cs="Times New Roman"/>
          <w:sz w:val="24"/>
          <w:szCs w:val="24"/>
        </w:rPr>
        <w:t xml:space="preserve"> de 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fevereiro</w:t>
      </w:r>
      <w:r w:rsidRPr="004F5DFF">
        <w:rPr>
          <w:rFonts w:ascii="Times New Roman" w:hAnsi="Times New Roman" w:cs="Times New Roman"/>
          <w:sz w:val="24"/>
          <w:szCs w:val="24"/>
        </w:rPr>
        <w:t xml:space="preserve"> de 202</w:t>
      </w:r>
      <w:r w:rsidRPr="004F5DF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4F5DFF">
        <w:rPr>
          <w:rFonts w:ascii="Times New Roman" w:hAnsi="Times New Roman" w:cs="Times New Roman"/>
          <w:sz w:val="24"/>
          <w:szCs w:val="24"/>
        </w:rPr>
        <w:t>.</w:t>
      </w: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708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708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708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 w:rsidRPr="004F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Vereadora</w:t>
      </w:r>
      <w:r w:rsidR="003D3EE6"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spacing w:line="360" w:lineRule="auto"/>
        <w:ind w:left="0" w:right="-20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4F5DFF">
        <w:rPr>
          <w:rFonts w:ascii="Times New Roman" w:eastAsia="Arial Unicode MS" w:hAnsi="Times New Roman" w:cs="Times New Roman"/>
          <w:sz w:val="24"/>
          <w:szCs w:val="24"/>
        </w:rPr>
        <w:t>Senhores (as) Vereadores (as),</w:t>
      </w:r>
    </w:p>
    <w:p w:rsidR="00EB7905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</w:p>
    <w:p w:rsidR="00EB7905" w:rsidRPr="00E74F61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r w:rsidRPr="00E74F61">
        <w:rPr>
          <w:rFonts w:eastAsia="Segoe UI"/>
          <w:color w:val="212121"/>
          <w:sz w:val="24"/>
        </w:rPr>
        <w:t xml:space="preserve">O </w:t>
      </w:r>
      <w:proofErr w:type="spellStart"/>
      <w:r w:rsidRPr="00E74F61">
        <w:rPr>
          <w:rFonts w:eastAsia="Segoe UI"/>
          <w:color w:val="212121"/>
          <w:sz w:val="24"/>
        </w:rPr>
        <w:t>presente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projeto</w:t>
      </w:r>
      <w:proofErr w:type="spellEnd"/>
      <w:r w:rsidRPr="00E74F61">
        <w:rPr>
          <w:rFonts w:eastAsia="Segoe UI"/>
          <w:color w:val="212121"/>
          <w:sz w:val="24"/>
        </w:rPr>
        <w:t xml:space="preserve"> de Lei, </w:t>
      </w:r>
      <w:proofErr w:type="spellStart"/>
      <w:r w:rsidRPr="00E74F61">
        <w:rPr>
          <w:rFonts w:eastAsia="Segoe UI"/>
          <w:color w:val="212121"/>
          <w:sz w:val="24"/>
        </w:rPr>
        <w:t>denominado</w:t>
      </w:r>
      <w:proofErr w:type="spellEnd"/>
      <w:r w:rsidRPr="00E74F61">
        <w:rPr>
          <w:rFonts w:eastAsia="Segoe UI"/>
          <w:color w:val="212121"/>
          <w:sz w:val="24"/>
        </w:rPr>
        <w:t xml:space="preserve"> Lei </w:t>
      </w:r>
      <w:proofErr w:type="spellStart"/>
      <w:r w:rsidRPr="00E74F61">
        <w:rPr>
          <w:rFonts w:eastAsia="Segoe UI"/>
          <w:color w:val="212121"/>
          <w:sz w:val="24"/>
        </w:rPr>
        <w:t>Pitu</w:t>
      </w:r>
      <w:proofErr w:type="spellEnd"/>
      <w:r w:rsidRPr="00E74F61">
        <w:rPr>
          <w:rFonts w:eastAsia="Segoe UI"/>
          <w:color w:val="212121"/>
          <w:sz w:val="24"/>
        </w:rPr>
        <w:t xml:space="preserve">, tem 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objetivo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tipificar</w:t>
      </w:r>
      <w:proofErr w:type="spellEnd"/>
      <w:r w:rsidRPr="00E74F61">
        <w:rPr>
          <w:rFonts w:eastAsia="Segoe UI"/>
          <w:color w:val="212121"/>
          <w:sz w:val="24"/>
        </w:rPr>
        <w:t xml:space="preserve"> as </w:t>
      </w:r>
      <w:proofErr w:type="spellStart"/>
      <w:r w:rsidRPr="00E74F61">
        <w:rPr>
          <w:rFonts w:eastAsia="Segoe UI"/>
          <w:color w:val="212121"/>
          <w:sz w:val="24"/>
        </w:rPr>
        <w:t>condutas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consideradas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maus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tratos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bem</w:t>
      </w:r>
      <w:proofErr w:type="spellEnd"/>
      <w:r w:rsidRPr="00E74F61">
        <w:rPr>
          <w:rFonts w:eastAsia="Segoe UI"/>
          <w:color w:val="212121"/>
          <w:sz w:val="24"/>
        </w:rPr>
        <w:t> 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>, </w:t>
      </w:r>
      <w:proofErr w:type="spellStart"/>
      <w:r w:rsidRPr="00E74F61">
        <w:rPr>
          <w:rFonts w:eastAsia="Segoe UI"/>
          <w:color w:val="212121"/>
          <w:sz w:val="24"/>
        </w:rPr>
        <w:t>prevê</w:t>
      </w:r>
      <w:proofErr w:type="spellEnd"/>
      <w:r w:rsidRPr="00E74F61">
        <w:rPr>
          <w:rFonts w:eastAsia="Segoe UI"/>
          <w:color w:val="212121"/>
          <w:sz w:val="24"/>
        </w:rPr>
        <w:t xml:space="preserve"> as </w:t>
      </w:r>
      <w:proofErr w:type="spellStart"/>
      <w:r w:rsidRPr="00E74F61">
        <w:rPr>
          <w:rFonts w:eastAsia="Segoe UI"/>
          <w:color w:val="212121"/>
          <w:sz w:val="24"/>
        </w:rPr>
        <w:t>sanções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aplicáveis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casos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se </w:t>
      </w:r>
      <w:proofErr w:type="spellStart"/>
      <w:r w:rsidRPr="00E74F61">
        <w:rPr>
          <w:rFonts w:eastAsia="Segoe UI"/>
          <w:color w:val="212121"/>
          <w:sz w:val="24"/>
        </w:rPr>
        <w:t>enquadrem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tipos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previstos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nesta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matéria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esclarece</w:t>
      </w:r>
      <w:proofErr w:type="spellEnd"/>
      <w:r w:rsidRPr="00E74F61">
        <w:rPr>
          <w:rFonts w:eastAsia="Segoe UI"/>
          <w:color w:val="212121"/>
          <w:sz w:val="24"/>
        </w:rPr>
        <w:t xml:space="preserve"> as </w:t>
      </w:r>
      <w:proofErr w:type="spellStart"/>
      <w:r w:rsidRPr="00E74F61">
        <w:rPr>
          <w:rFonts w:eastAsia="Segoe UI"/>
          <w:color w:val="212121"/>
          <w:sz w:val="24"/>
        </w:rPr>
        <w:t>atitudes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passíveis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punição</w:t>
      </w:r>
      <w:proofErr w:type="spellEnd"/>
      <w:r w:rsidRPr="00E74F61">
        <w:rPr>
          <w:rFonts w:eastAsia="Segoe UI"/>
          <w:color w:val="212121"/>
          <w:sz w:val="24"/>
        </w:rPr>
        <w:t>.</w:t>
      </w:r>
    </w:p>
    <w:p w:rsidR="00EB7905" w:rsidRPr="00E74F61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r w:rsidRPr="00E74F61">
        <w:rPr>
          <w:rFonts w:eastAsia="Segoe UI"/>
          <w:color w:val="212121"/>
          <w:sz w:val="24"/>
        </w:rPr>
        <w:t xml:space="preserve">O </w:t>
      </w:r>
      <w:proofErr w:type="spellStart"/>
      <w:r w:rsidRPr="00E74F61">
        <w:rPr>
          <w:rFonts w:eastAsia="Segoe UI"/>
          <w:color w:val="212121"/>
          <w:sz w:val="24"/>
        </w:rPr>
        <w:t>referido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nome</w:t>
      </w:r>
      <w:proofErr w:type="spellEnd"/>
      <w:r w:rsidRPr="00E74F61">
        <w:rPr>
          <w:rFonts w:eastAsia="Segoe UI"/>
          <w:color w:val="212121"/>
          <w:sz w:val="24"/>
          <w:lang w:val="pt-BR"/>
        </w:rPr>
        <w:t xml:space="preserve"> ao projeto de lei</w:t>
      </w:r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faz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referência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primeiro</w:t>
      </w:r>
      <w:proofErr w:type="spellEnd"/>
      <w:r w:rsidRPr="00E74F61">
        <w:rPr>
          <w:rFonts w:eastAsia="Segoe UI"/>
          <w:color w:val="212121"/>
          <w:sz w:val="24"/>
        </w:rPr>
        <w:t xml:space="preserve"> animal </w:t>
      </w:r>
      <w:proofErr w:type="spellStart"/>
      <w:r w:rsidRPr="00E74F61">
        <w:rPr>
          <w:rFonts w:eastAsia="Segoe UI"/>
          <w:color w:val="212121"/>
          <w:sz w:val="24"/>
        </w:rPr>
        <w:t>resgatado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pela</w:t>
      </w:r>
      <w:proofErr w:type="spellEnd"/>
      <w:r w:rsidRPr="00E74F61">
        <w:rPr>
          <w:rFonts w:eastAsia="Segoe UI"/>
          <w:color w:val="212121"/>
          <w:sz w:val="24"/>
        </w:rPr>
        <w:t> </w:t>
      </w:r>
      <w:proofErr w:type="spellStart"/>
      <w:r w:rsidRPr="00E74F61">
        <w:rPr>
          <w:rFonts w:eastAsia="Segoe UI"/>
          <w:color w:val="212121"/>
          <w:sz w:val="24"/>
          <w:u w:val="single"/>
        </w:rPr>
        <w:t>Protetora</w:t>
      </w:r>
      <w:proofErr w:type="spellEnd"/>
      <w:r w:rsidRPr="00E74F61">
        <w:rPr>
          <w:rFonts w:eastAsia="Segoe UI"/>
          <w:color w:val="212121"/>
          <w:sz w:val="24"/>
        </w:rPr>
        <w:t xml:space="preserve"> Karla </w:t>
      </w:r>
      <w:proofErr w:type="spellStart"/>
      <w:r w:rsidRPr="00E74F61">
        <w:rPr>
          <w:rFonts w:eastAsia="Segoe UI"/>
          <w:color w:val="212121"/>
          <w:sz w:val="24"/>
        </w:rPr>
        <w:t>Bedin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retirado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maus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tratos</w:t>
      </w:r>
      <w:proofErr w:type="spellEnd"/>
      <w:r w:rsidRPr="00E74F61">
        <w:rPr>
          <w:rFonts w:eastAsia="Segoe UI"/>
          <w:color w:val="212121"/>
          <w:sz w:val="24"/>
        </w:rPr>
        <w:t xml:space="preserve"> e salvo </w:t>
      </w:r>
      <w:proofErr w:type="spellStart"/>
      <w:r w:rsidRPr="00E74F61">
        <w:rPr>
          <w:rFonts w:eastAsia="Segoe UI"/>
          <w:color w:val="212121"/>
          <w:sz w:val="24"/>
        </w:rPr>
        <w:t>por</w:t>
      </w:r>
      <w:proofErr w:type="spellEnd"/>
      <w:r w:rsidRPr="00E74F61">
        <w:rPr>
          <w:rFonts w:eastAsia="Segoe UI"/>
          <w:color w:val="212121"/>
          <w:sz w:val="24"/>
        </w:rPr>
        <w:t xml:space="preserve"> Karla e </w:t>
      </w:r>
      <w:proofErr w:type="spellStart"/>
      <w:r w:rsidRPr="00E74F61">
        <w:rPr>
          <w:rFonts w:eastAsia="Segoe UI"/>
          <w:color w:val="212121"/>
          <w:sz w:val="24"/>
        </w:rPr>
        <w:t>sua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família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foi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partir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deste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resgate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Protetora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iniciou</w:t>
      </w:r>
      <w:proofErr w:type="spellEnd"/>
      <w:r w:rsidRPr="00E74F61">
        <w:rPr>
          <w:rFonts w:eastAsia="Segoe UI"/>
          <w:color w:val="212121"/>
          <w:sz w:val="24"/>
        </w:rPr>
        <w:t xml:space="preserve"> o </w:t>
      </w:r>
      <w:proofErr w:type="spellStart"/>
      <w:r w:rsidRPr="00E74F61">
        <w:rPr>
          <w:rFonts w:eastAsia="Segoe UI"/>
          <w:color w:val="212121"/>
          <w:sz w:val="24"/>
        </w:rPr>
        <w:t>trabalho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voluntário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juntamente</w:t>
      </w:r>
      <w:proofErr w:type="spellEnd"/>
      <w:r w:rsidRPr="00E74F61">
        <w:rPr>
          <w:rFonts w:eastAsia="Segoe UI"/>
          <w:color w:val="212121"/>
          <w:sz w:val="24"/>
        </w:rPr>
        <w:t xml:space="preserve"> com </w:t>
      </w:r>
      <w:proofErr w:type="spellStart"/>
      <w:r w:rsidRPr="00E74F61">
        <w:rPr>
          <w:rFonts w:eastAsia="Segoe UI"/>
          <w:color w:val="212121"/>
          <w:sz w:val="24"/>
        </w:rPr>
        <w:t>sua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família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realizou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inúmeros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resgates</w:t>
      </w:r>
      <w:proofErr w:type="spellEnd"/>
      <w:r w:rsidRPr="00E74F61">
        <w:rPr>
          <w:rFonts w:eastAsia="Segoe UI"/>
          <w:color w:val="212121"/>
          <w:sz w:val="24"/>
          <w:lang w:val="pt-BR"/>
        </w:rPr>
        <w:t>, salvando muitos animais dos maus tratos, oportunizando a eles uma nova vida e trazendo esta causa para o dia a dia de nossa comunidade</w:t>
      </w:r>
      <w:r w:rsidRPr="00E74F61">
        <w:rPr>
          <w:rFonts w:eastAsia="Segoe UI"/>
          <w:color w:val="212121"/>
          <w:sz w:val="24"/>
        </w:rPr>
        <w:t xml:space="preserve">. Karla </w:t>
      </w:r>
      <w:proofErr w:type="spellStart"/>
      <w:r w:rsidRPr="00E74F61">
        <w:rPr>
          <w:rFonts w:eastAsia="Segoe UI"/>
          <w:color w:val="212121"/>
          <w:sz w:val="24"/>
        </w:rPr>
        <w:t>foi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propulsora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causa</w:t>
      </w:r>
      <w:proofErr w:type="spellEnd"/>
      <w:r w:rsidRPr="00E74F61">
        <w:rPr>
          <w:rFonts w:eastAsia="Segoe UI"/>
          <w:color w:val="212121"/>
          <w:sz w:val="24"/>
        </w:rPr>
        <w:t xml:space="preserve"> animal e </w:t>
      </w:r>
      <w:proofErr w:type="spellStart"/>
      <w:r w:rsidRPr="00E74F61">
        <w:rPr>
          <w:rFonts w:eastAsia="Segoe UI"/>
          <w:color w:val="212121"/>
          <w:sz w:val="24"/>
        </w:rPr>
        <w:t>foi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partir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seu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trabalho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causa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ganhou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notoriedade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forma de </w:t>
      </w:r>
      <w:proofErr w:type="spellStart"/>
      <w:r w:rsidRPr="00E74F61">
        <w:rPr>
          <w:rFonts w:eastAsia="Segoe UI"/>
          <w:color w:val="212121"/>
          <w:sz w:val="24"/>
        </w:rPr>
        <w:t>agradecimento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todo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trabalho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prestado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desde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resgates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orientações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ajuda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muitas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famílias</w:t>
      </w:r>
      <w:proofErr w:type="spellEnd"/>
      <w:r w:rsidRPr="00E74F61">
        <w:rPr>
          <w:rFonts w:eastAsia="Segoe UI"/>
          <w:color w:val="212121"/>
          <w:sz w:val="24"/>
        </w:rPr>
        <w:t xml:space="preserve"> é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nomeamos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este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projeto</w:t>
      </w:r>
      <w:proofErr w:type="spellEnd"/>
      <w:r>
        <w:rPr>
          <w:rFonts w:eastAsia="Segoe UI"/>
          <w:color w:val="212121"/>
          <w:sz w:val="24"/>
        </w:rPr>
        <w:t xml:space="preserve"> de lei 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r>
        <w:rPr>
          <w:rFonts w:eastAsia="Segoe UI"/>
          <w:color w:val="212121"/>
          <w:sz w:val="24"/>
        </w:rPr>
        <w:t>“</w:t>
      </w:r>
      <w:r w:rsidRPr="00E74F61">
        <w:rPr>
          <w:rFonts w:eastAsia="Segoe UI"/>
          <w:color w:val="212121"/>
          <w:sz w:val="24"/>
        </w:rPr>
        <w:t xml:space="preserve">Lei </w:t>
      </w:r>
      <w:proofErr w:type="spellStart"/>
      <w:r w:rsidRPr="00E74F61">
        <w:rPr>
          <w:rFonts w:eastAsia="Segoe UI"/>
          <w:color w:val="212121"/>
          <w:sz w:val="24"/>
        </w:rPr>
        <w:t>Pitu</w:t>
      </w:r>
      <w:proofErr w:type="spellEnd"/>
      <w:r>
        <w:rPr>
          <w:rFonts w:eastAsia="Segoe UI"/>
          <w:color w:val="212121"/>
          <w:sz w:val="24"/>
        </w:rPr>
        <w:t>”</w:t>
      </w:r>
      <w:r w:rsidRPr="00E74F61">
        <w:rPr>
          <w:rFonts w:eastAsia="Segoe UI"/>
          <w:color w:val="212121"/>
          <w:sz w:val="24"/>
        </w:rPr>
        <w:t>.</w:t>
      </w:r>
    </w:p>
    <w:p w:rsidR="00EB7905" w:rsidRPr="00E74F61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  <w:lang w:val="pt-BR"/>
        </w:rPr>
      </w:pPr>
      <w:r w:rsidRPr="00E74F61">
        <w:rPr>
          <w:rFonts w:eastAsia="Segoe UI"/>
          <w:color w:val="212121"/>
          <w:sz w:val="24"/>
        </w:rPr>
        <w:t xml:space="preserve">As </w:t>
      </w:r>
      <w:proofErr w:type="spellStart"/>
      <w:r w:rsidRPr="00E74F61">
        <w:rPr>
          <w:rFonts w:eastAsia="Segoe UI"/>
          <w:color w:val="212121"/>
          <w:sz w:val="24"/>
        </w:rPr>
        <w:t>recorrentes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denuncias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casos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maus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tratos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abandono</w:t>
      </w:r>
      <w:proofErr w:type="spellEnd"/>
      <w:r w:rsidRPr="00E74F61">
        <w:rPr>
          <w:rFonts w:eastAsia="Segoe UI"/>
          <w:color w:val="212121"/>
          <w:sz w:val="24"/>
        </w:rPr>
        <w:t xml:space="preserve"> 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nossa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cidade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demonstram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importância</w:t>
      </w:r>
      <w:proofErr w:type="spellEnd"/>
      <w:r w:rsidRPr="00E74F61">
        <w:rPr>
          <w:rFonts w:eastAsia="Segoe UI"/>
          <w:color w:val="212121"/>
          <w:sz w:val="24"/>
        </w:rPr>
        <w:t xml:space="preserve"> de se </w:t>
      </w:r>
      <w:proofErr w:type="spellStart"/>
      <w:r w:rsidRPr="00E74F61">
        <w:rPr>
          <w:rFonts w:eastAsia="Segoe UI"/>
          <w:color w:val="212121"/>
          <w:sz w:val="24"/>
        </w:rPr>
        <w:t>legislar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sobre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esta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questão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tornando</w:t>
      </w:r>
      <w:proofErr w:type="spellEnd"/>
      <w:r w:rsidRPr="00E74F61">
        <w:rPr>
          <w:rFonts w:eastAsia="Segoe UI"/>
          <w:color w:val="212121"/>
          <w:sz w:val="24"/>
        </w:rPr>
        <w:t xml:space="preserve"> o </w:t>
      </w:r>
      <w:proofErr w:type="spellStart"/>
      <w:r w:rsidRPr="00E74F61">
        <w:rPr>
          <w:rFonts w:eastAsia="Segoe UI"/>
          <w:color w:val="212121"/>
          <w:sz w:val="24"/>
        </w:rPr>
        <w:t>município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apto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fiscalizar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aplicar</w:t>
      </w:r>
      <w:proofErr w:type="spellEnd"/>
      <w:r w:rsidRPr="00E74F61">
        <w:rPr>
          <w:rFonts w:eastAsia="Segoe UI"/>
          <w:color w:val="212121"/>
          <w:sz w:val="24"/>
        </w:rPr>
        <w:t xml:space="preserve"> as </w:t>
      </w:r>
      <w:proofErr w:type="spellStart"/>
      <w:r w:rsidRPr="00E74F61">
        <w:rPr>
          <w:rFonts w:eastAsia="Segoe UI"/>
          <w:color w:val="212121"/>
          <w:sz w:val="24"/>
        </w:rPr>
        <w:t>sanções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previstas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legislação</w:t>
      </w:r>
      <w:proofErr w:type="spellEnd"/>
      <w:r w:rsidRPr="00E74F61">
        <w:rPr>
          <w:rFonts w:eastAsia="Segoe UI"/>
          <w:color w:val="212121"/>
          <w:sz w:val="24"/>
        </w:rPr>
        <w:t> a </w:t>
      </w:r>
      <w:proofErr w:type="spellStart"/>
      <w:r w:rsidRPr="00E74F61">
        <w:rPr>
          <w:rFonts w:eastAsia="Segoe UI"/>
          <w:color w:val="212121"/>
          <w:sz w:val="24"/>
        </w:rPr>
        <w:t>todos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aqueles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sejam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flagrados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ou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denunciados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por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cometer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abusos</w:t>
      </w:r>
      <w:proofErr w:type="spellEnd"/>
      <w:r w:rsidRPr="00E74F61">
        <w:rPr>
          <w:rFonts w:eastAsia="Segoe UI"/>
          <w:color w:val="212121"/>
          <w:sz w:val="24"/>
        </w:rPr>
        <w:t xml:space="preserve"> contra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. O </w:t>
      </w:r>
      <w:proofErr w:type="spellStart"/>
      <w:r w:rsidRPr="00E74F61">
        <w:rPr>
          <w:rFonts w:eastAsia="Segoe UI"/>
          <w:color w:val="212121"/>
          <w:sz w:val="24"/>
        </w:rPr>
        <w:t>Projeto</w:t>
      </w:r>
      <w:proofErr w:type="spellEnd"/>
      <w:r w:rsidRPr="00E74F61">
        <w:rPr>
          <w:rFonts w:eastAsia="Segoe UI"/>
          <w:color w:val="212121"/>
          <w:sz w:val="24"/>
        </w:rPr>
        <w:t xml:space="preserve">  </w:t>
      </w:r>
      <w:proofErr w:type="spellStart"/>
      <w:r w:rsidRPr="00E74F61">
        <w:rPr>
          <w:rFonts w:eastAsia="Segoe UI"/>
          <w:color w:val="212121"/>
          <w:sz w:val="24"/>
        </w:rPr>
        <w:t>vai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encontro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lastRenderedPageBreak/>
        <w:t>preceitua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Carta</w:t>
      </w:r>
      <w:proofErr w:type="spellEnd"/>
      <w:r w:rsidRPr="00E74F61">
        <w:rPr>
          <w:rFonts w:eastAsia="Segoe UI"/>
          <w:color w:val="212121"/>
          <w:sz w:val="24"/>
        </w:rPr>
        <w:t xml:space="preserve"> Magna, no </w:t>
      </w:r>
      <w:proofErr w:type="spellStart"/>
      <w:r w:rsidRPr="00E74F61">
        <w:rPr>
          <w:rFonts w:eastAsia="Segoe UI"/>
          <w:color w:val="212121"/>
          <w:sz w:val="24"/>
        </w:rPr>
        <w:t>artigo</w:t>
      </w:r>
      <w:proofErr w:type="spellEnd"/>
      <w:r w:rsidRPr="00E74F61">
        <w:rPr>
          <w:rFonts w:eastAsia="Segoe UI"/>
          <w:color w:val="212121"/>
          <w:sz w:val="24"/>
        </w:rPr>
        <w:t xml:space="preserve"> 225, § 1º, VII. Segundo a </w:t>
      </w:r>
      <w:proofErr w:type="spellStart"/>
      <w:r w:rsidRPr="00E74F61">
        <w:rPr>
          <w:rFonts w:eastAsia="Segoe UI"/>
          <w:color w:val="212121"/>
          <w:sz w:val="24"/>
        </w:rPr>
        <w:t>explicação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referido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dispositivo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constitucional</w:t>
      </w:r>
      <w:proofErr w:type="spellEnd"/>
      <w:r w:rsidRPr="00E74F61">
        <w:rPr>
          <w:rFonts w:eastAsia="Segoe UI"/>
          <w:color w:val="212121"/>
          <w:sz w:val="24"/>
        </w:rPr>
        <w:t xml:space="preserve"> “é </w:t>
      </w:r>
      <w:proofErr w:type="spellStart"/>
      <w:r w:rsidRPr="00E74F61">
        <w:rPr>
          <w:rFonts w:eastAsia="Segoe UI"/>
          <w:color w:val="212121"/>
          <w:sz w:val="24"/>
        </w:rPr>
        <w:t>dever</w:t>
      </w:r>
      <w:proofErr w:type="spellEnd"/>
      <w:r w:rsidRPr="00E74F61">
        <w:rPr>
          <w:rFonts w:eastAsia="Segoe UI"/>
          <w:color w:val="212121"/>
          <w:sz w:val="24"/>
        </w:rPr>
        <w:t xml:space="preserve"> do Estado e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coletividade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zelar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pelos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 e,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mesmo</w:t>
      </w:r>
      <w:proofErr w:type="spellEnd"/>
      <w:r w:rsidRPr="00E74F61">
        <w:rPr>
          <w:rFonts w:eastAsia="Segoe UI"/>
          <w:color w:val="212121"/>
          <w:sz w:val="24"/>
        </w:rPr>
        <w:t xml:space="preserve"> tempo, </w:t>
      </w:r>
      <w:proofErr w:type="spellStart"/>
      <w:r w:rsidRPr="00E74F61">
        <w:rPr>
          <w:rFonts w:eastAsia="Segoe UI"/>
          <w:color w:val="212121"/>
          <w:sz w:val="24"/>
        </w:rPr>
        <w:t>impedir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práticas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submetam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crueldade</w:t>
      </w:r>
      <w:proofErr w:type="spellEnd"/>
      <w:r w:rsidRPr="00E74F61">
        <w:rPr>
          <w:rFonts w:eastAsia="Segoe UI"/>
          <w:color w:val="212121"/>
          <w:sz w:val="24"/>
        </w:rPr>
        <w:t xml:space="preserve">.” </w:t>
      </w:r>
      <w:proofErr w:type="spellStart"/>
      <w:r w:rsidRPr="00E74F61">
        <w:rPr>
          <w:rFonts w:eastAsia="Segoe UI"/>
          <w:color w:val="212121"/>
          <w:sz w:val="24"/>
        </w:rPr>
        <w:t>Portanto</w:t>
      </w:r>
      <w:proofErr w:type="spellEnd"/>
      <w:r w:rsidRPr="00E74F61">
        <w:rPr>
          <w:rFonts w:eastAsia="Segoe UI"/>
          <w:color w:val="212121"/>
          <w:sz w:val="24"/>
        </w:rPr>
        <w:t xml:space="preserve">, o </w:t>
      </w:r>
      <w:proofErr w:type="spellStart"/>
      <w:r w:rsidRPr="00E74F61">
        <w:rPr>
          <w:rFonts w:eastAsia="Segoe UI"/>
          <w:color w:val="212121"/>
          <w:sz w:val="24"/>
        </w:rPr>
        <w:t>reconhecimento</w:t>
      </w:r>
      <w:proofErr w:type="spellEnd"/>
      <w:r w:rsidRPr="00E74F61">
        <w:rPr>
          <w:rFonts w:eastAsia="Segoe UI"/>
          <w:color w:val="212121"/>
          <w:sz w:val="24"/>
        </w:rPr>
        <w:t xml:space="preserve"> e o </w:t>
      </w:r>
      <w:proofErr w:type="spellStart"/>
      <w:r w:rsidRPr="00E74F61">
        <w:rPr>
          <w:rFonts w:eastAsia="Segoe UI"/>
          <w:color w:val="212121"/>
          <w:sz w:val="24"/>
        </w:rPr>
        <w:t>regramento</w:t>
      </w:r>
      <w:proofErr w:type="spellEnd"/>
      <w:r w:rsidRPr="00E74F61">
        <w:rPr>
          <w:rFonts w:eastAsia="Segoe UI"/>
          <w:color w:val="212121"/>
          <w:sz w:val="24"/>
        </w:rPr>
        <w:t xml:space="preserve"> das </w:t>
      </w:r>
      <w:proofErr w:type="spellStart"/>
      <w:r w:rsidRPr="00E74F61">
        <w:rPr>
          <w:rFonts w:eastAsia="Segoe UI"/>
          <w:color w:val="212121"/>
          <w:sz w:val="24"/>
        </w:rPr>
        <w:t>necessidades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convívio</w:t>
      </w:r>
      <w:proofErr w:type="spellEnd"/>
      <w:r w:rsidRPr="00E74F61">
        <w:rPr>
          <w:rFonts w:eastAsia="Segoe UI"/>
          <w:color w:val="212121"/>
          <w:sz w:val="24"/>
        </w:rPr>
        <w:t xml:space="preserve"> do animal com a </w:t>
      </w:r>
      <w:proofErr w:type="spellStart"/>
      <w:r w:rsidRPr="00E74F61">
        <w:rPr>
          <w:rFonts w:eastAsia="Segoe UI"/>
          <w:color w:val="212121"/>
          <w:sz w:val="24"/>
        </w:rPr>
        <w:t>comunidade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atende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disposto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na</w:t>
      </w:r>
      <w:proofErr w:type="spellEnd"/>
      <w:r w:rsidRPr="00E74F61">
        <w:rPr>
          <w:rFonts w:eastAsia="Segoe UI"/>
          <w:color w:val="212121"/>
          <w:sz w:val="24"/>
        </w:rPr>
        <w:t xml:space="preserve"> Lei </w:t>
      </w:r>
      <w:proofErr w:type="spellStart"/>
      <w:r w:rsidRPr="00E74F61">
        <w:rPr>
          <w:rFonts w:eastAsia="Segoe UI"/>
          <w:color w:val="212121"/>
          <w:sz w:val="24"/>
        </w:rPr>
        <w:t>Maior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proofErr w:type="spellStart"/>
      <w:r w:rsidRPr="00E74F61">
        <w:rPr>
          <w:rFonts w:eastAsia="Segoe UI"/>
          <w:color w:val="212121"/>
          <w:sz w:val="24"/>
        </w:rPr>
        <w:t>Deixar</w:t>
      </w:r>
      <w:proofErr w:type="spellEnd"/>
      <w:r w:rsidRPr="00E74F61">
        <w:rPr>
          <w:rFonts w:eastAsia="Segoe UI"/>
          <w:color w:val="212121"/>
          <w:sz w:val="24"/>
        </w:rPr>
        <w:t xml:space="preserve"> um animal </w:t>
      </w:r>
      <w:proofErr w:type="spellStart"/>
      <w:r w:rsidRPr="00E74F61">
        <w:rPr>
          <w:rFonts w:eastAsia="Segoe UI"/>
          <w:color w:val="212121"/>
          <w:sz w:val="24"/>
        </w:rPr>
        <w:t>sem</w:t>
      </w:r>
      <w:proofErr w:type="spellEnd"/>
      <w:r w:rsidRPr="00E74F61">
        <w:rPr>
          <w:rFonts w:eastAsia="Segoe UI"/>
          <w:color w:val="212121"/>
          <w:sz w:val="24"/>
        </w:rPr>
        <w:t xml:space="preserve"> o </w:t>
      </w:r>
      <w:proofErr w:type="spellStart"/>
      <w:r w:rsidRPr="00E74F61">
        <w:rPr>
          <w:rFonts w:eastAsia="Segoe UI"/>
          <w:color w:val="212121"/>
          <w:sz w:val="24"/>
        </w:rPr>
        <w:t>acesso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atendimento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suas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necessidades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tais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alimentação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abrigo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configura</w:t>
      </w:r>
      <w:proofErr w:type="spellEnd"/>
      <w:r w:rsidRPr="00E74F61">
        <w:rPr>
          <w:rFonts w:eastAsia="Segoe UI"/>
          <w:color w:val="212121"/>
          <w:sz w:val="24"/>
        </w:rPr>
        <w:t xml:space="preserve">-se </w:t>
      </w:r>
      <w:proofErr w:type="spellStart"/>
      <w:r w:rsidRPr="00E74F61">
        <w:rPr>
          <w:rFonts w:eastAsia="Segoe UI"/>
          <w:color w:val="212121"/>
          <w:sz w:val="24"/>
        </w:rPr>
        <w:t>ato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crueldade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proofErr w:type="spellStart"/>
      <w:r w:rsidRPr="00E74F61">
        <w:rPr>
          <w:rFonts w:eastAsia="Segoe UI"/>
          <w:color w:val="212121"/>
          <w:sz w:val="24"/>
        </w:rPr>
        <w:t>Cabe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Poder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Público</w:t>
      </w:r>
      <w:proofErr w:type="spellEnd"/>
      <w:r w:rsidRPr="00E74F61">
        <w:rPr>
          <w:rFonts w:eastAsia="Segoe UI"/>
          <w:color w:val="212121"/>
          <w:sz w:val="24"/>
        </w:rPr>
        <w:t xml:space="preserve">, com a </w:t>
      </w:r>
      <w:proofErr w:type="spellStart"/>
      <w:r w:rsidRPr="00E74F61">
        <w:rPr>
          <w:rFonts w:eastAsia="Segoe UI"/>
          <w:color w:val="212121"/>
          <w:sz w:val="24"/>
        </w:rPr>
        <w:t>participação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sociedade</w:t>
      </w:r>
      <w:proofErr w:type="spellEnd"/>
      <w:r w:rsidRPr="00E74F61">
        <w:rPr>
          <w:rFonts w:eastAsia="Segoe UI"/>
          <w:color w:val="212121"/>
          <w:sz w:val="24"/>
        </w:rPr>
        <w:t xml:space="preserve">, o </w:t>
      </w:r>
      <w:proofErr w:type="spellStart"/>
      <w:r w:rsidRPr="00E74F61">
        <w:rPr>
          <w:rFonts w:eastAsia="Segoe UI"/>
          <w:color w:val="212121"/>
          <w:sz w:val="24"/>
        </w:rPr>
        <w:t>atendimento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estes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direitos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lhes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inerentes</w:t>
      </w:r>
      <w:proofErr w:type="spellEnd"/>
      <w:r w:rsidRPr="00E74F61">
        <w:rPr>
          <w:rFonts w:eastAsia="Segoe UI"/>
          <w:color w:val="212121"/>
          <w:sz w:val="24"/>
        </w:rPr>
        <w:t xml:space="preserve"> e, </w:t>
      </w:r>
      <w:proofErr w:type="spellStart"/>
      <w:r w:rsidRPr="00E74F61">
        <w:rPr>
          <w:rFonts w:eastAsia="Segoe UI"/>
          <w:color w:val="212121"/>
          <w:sz w:val="24"/>
        </w:rPr>
        <w:t>tanto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quanto</w:t>
      </w:r>
      <w:proofErr w:type="spellEnd"/>
      <w:r w:rsidRPr="00E74F61">
        <w:rPr>
          <w:rFonts w:eastAsia="Segoe UI"/>
          <w:color w:val="212121"/>
          <w:sz w:val="24"/>
        </w:rPr>
        <w:t xml:space="preserve">, o </w:t>
      </w:r>
      <w:proofErr w:type="spellStart"/>
      <w:r w:rsidRPr="00E74F61">
        <w:rPr>
          <w:rFonts w:eastAsia="Segoe UI"/>
          <w:color w:val="212121"/>
          <w:sz w:val="24"/>
        </w:rPr>
        <w:t>cumprimento</w:t>
      </w:r>
      <w:proofErr w:type="spellEnd"/>
      <w:r w:rsidRPr="00E74F61">
        <w:rPr>
          <w:rFonts w:eastAsia="Segoe UI"/>
          <w:color w:val="212121"/>
          <w:sz w:val="24"/>
        </w:rPr>
        <w:t xml:space="preserve"> dos </w:t>
      </w:r>
      <w:proofErr w:type="spellStart"/>
      <w:r w:rsidRPr="00E74F61">
        <w:rPr>
          <w:rFonts w:eastAsia="Segoe UI"/>
          <w:color w:val="212121"/>
          <w:sz w:val="24"/>
        </w:rPr>
        <w:t>deveres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para</w:t>
      </w:r>
      <w:proofErr w:type="spellEnd"/>
      <w:r w:rsidRPr="00E74F61">
        <w:rPr>
          <w:rFonts w:eastAsia="Segoe UI"/>
          <w:color w:val="212121"/>
          <w:sz w:val="24"/>
        </w:rPr>
        <w:t xml:space="preserve"> com </w:t>
      </w:r>
      <w:proofErr w:type="spellStart"/>
      <w:r w:rsidRPr="00E74F61">
        <w:rPr>
          <w:rFonts w:eastAsia="Segoe UI"/>
          <w:color w:val="212121"/>
          <w:sz w:val="24"/>
        </w:rPr>
        <w:t>eles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é o de </w:t>
      </w:r>
      <w:proofErr w:type="spellStart"/>
      <w:r w:rsidRPr="00E74F61">
        <w:rPr>
          <w:rFonts w:eastAsia="Segoe UI"/>
          <w:color w:val="212121"/>
          <w:sz w:val="24"/>
        </w:rPr>
        <w:t>lhes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prover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saúde</w:t>
      </w:r>
      <w:proofErr w:type="spellEnd"/>
      <w:r w:rsidRPr="00E74F61">
        <w:rPr>
          <w:rFonts w:eastAsia="Segoe UI"/>
          <w:color w:val="212121"/>
          <w:sz w:val="24"/>
        </w:rPr>
        <w:t xml:space="preserve"> e o </w:t>
      </w:r>
      <w:proofErr w:type="spellStart"/>
      <w:r w:rsidRPr="00E74F61">
        <w:rPr>
          <w:rFonts w:eastAsia="Segoe UI"/>
          <w:color w:val="212121"/>
          <w:sz w:val="24"/>
        </w:rPr>
        <w:t>bem-estar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proofErr w:type="spellStart"/>
      <w:r w:rsidRPr="00E74F61">
        <w:rPr>
          <w:rFonts w:eastAsia="Segoe UI"/>
          <w:color w:val="212121"/>
          <w:sz w:val="24"/>
        </w:rPr>
        <w:t>Cumpre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salientar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corroborando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ainda</w:t>
      </w:r>
      <w:proofErr w:type="spellEnd"/>
      <w:r w:rsidRPr="00E74F61">
        <w:rPr>
          <w:rFonts w:eastAsia="Segoe UI"/>
          <w:color w:val="212121"/>
          <w:sz w:val="24"/>
        </w:rPr>
        <w:t xml:space="preserve"> com a </w:t>
      </w:r>
      <w:proofErr w:type="spellStart"/>
      <w:r w:rsidRPr="00E74F61">
        <w:rPr>
          <w:rFonts w:eastAsia="Segoe UI"/>
          <w:color w:val="212121"/>
          <w:sz w:val="24"/>
        </w:rPr>
        <w:t>Constituição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República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Federativa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Brasil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há</w:t>
      </w:r>
      <w:proofErr w:type="spellEnd"/>
      <w:r w:rsidRPr="00E74F61">
        <w:rPr>
          <w:rFonts w:eastAsia="Segoe UI"/>
          <w:color w:val="212121"/>
          <w:sz w:val="24"/>
        </w:rPr>
        <w:t xml:space="preserve"> leis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coíbem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prática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maus-tratos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como</w:t>
      </w:r>
      <w:proofErr w:type="spellEnd"/>
      <w:r w:rsidRPr="00E74F61">
        <w:rPr>
          <w:rFonts w:eastAsia="Segoe UI"/>
          <w:color w:val="212121"/>
          <w:sz w:val="24"/>
        </w:rPr>
        <w:t xml:space="preserve"> é o </w:t>
      </w:r>
      <w:proofErr w:type="spellStart"/>
      <w:r w:rsidRPr="00E74F61">
        <w:rPr>
          <w:rFonts w:eastAsia="Segoe UI"/>
          <w:color w:val="212121"/>
          <w:sz w:val="24"/>
        </w:rPr>
        <w:t>exemplo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Lei de Crimes </w:t>
      </w:r>
      <w:proofErr w:type="spellStart"/>
      <w:r w:rsidRPr="00E74F61">
        <w:rPr>
          <w:rFonts w:eastAsia="Segoe UI"/>
          <w:color w:val="212121"/>
          <w:sz w:val="24"/>
        </w:rPr>
        <w:t>Ambientais</w:t>
      </w:r>
      <w:proofErr w:type="spellEnd"/>
      <w:r w:rsidRPr="00E74F61">
        <w:rPr>
          <w:rFonts w:eastAsia="Segoe UI"/>
          <w:color w:val="212121"/>
          <w:sz w:val="24"/>
        </w:rPr>
        <w:t xml:space="preserve"> – Lei Federal n.º</w:t>
      </w:r>
      <w:r w:rsidRPr="00E74F61">
        <w:rPr>
          <w:rFonts w:eastAsia="Segoe UI"/>
          <w:color w:val="212121"/>
          <w:sz w:val="24"/>
          <w:lang w:val="pt-BR"/>
        </w:rPr>
        <w:t xml:space="preserve"> </w:t>
      </w:r>
      <w:r w:rsidRPr="00E74F61">
        <w:rPr>
          <w:rFonts w:eastAsia="Segoe UI"/>
          <w:color w:val="0000FF"/>
          <w:sz w:val="24"/>
          <w:u w:val="single"/>
          <w:lang w:val="pt-BR"/>
        </w:rPr>
        <w:t>9.605/1998</w:t>
      </w:r>
      <w:r w:rsidRPr="00E74F61">
        <w:rPr>
          <w:rFonts w:eastAsia="Segoe UI"/>
          <w:color w:val="212121"/>
          <w:sz w:val="24"/>
          <w:lang w:val="pt-BR"/>
        </w:rPr>
        <w:t xml:space="preserve"> </w:t>
      </w:r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artigo</w:t>
      </w:r>
      <w:proofErr w:type="spellEnd"/>
      <w:r w:rsidRPr="00E74F61">
        <w:rPr>
          <w:rFonts w:eastAsia="Segoe UI"/>
          <w:color w:val="212121"/>
          <w:sz w:val="24"/>
        </w:rPr>
        <w:t xml:space="preserve"> 32, </w:t>
      </w:r>
      <w:proofErr w:type="spellStart"/>
      <w:r w:rsidRPr="00E74F61">
        <w:rPr>
          <w:rFonts w:eastAsia="Segoe UI"/>
          <w:color w:val="212121"/>
          <w:sz w:val="24"/>
        </w:rPr>
        <w:t>acrescida</w:t>
      </w:r>
      <w:proofErr w:type="spellEnd"/>
      <w:r w:rsidRPr="00E74F61">
        <w:rPr>
          <w:rFonts w:eastAsia="Segoe UI"/>
          <w:color w:val="212121"/>
          <w:sz w:val="24"/>
        </w:rPr>
        <w:t xml:space="preserve"> das </w:t>
      </w:r>
      <w:proofErr w:type="spellStart"/>
      <w:r w:rsidRPr="00E74F61">
        <w:rPr>
          <w:rFonts w:eastAsia="Segoe UI"/>
          <w:color w:val="212121"/>
          <w:sz w:val="24"/>
        </w:rPr>
        <w:t>mudanças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ocorridas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setembro</w:t>
      </w:r>
      <w:proofErr w:type="spellEnd"/>
      <w:r w:rsidRPr="00E74F61">
        <w:rPr>
          <w:rFonts w:eastAsia="Segoe UI"/>
          <w:color w:val="212121"/>
          <w:sz w:val="24"/>
        </w:rPr>
        <w:t xml:space="preserve"> de 2020, com a Lei Federal n° </w:t>
      </w:r>
      <w:hyperlink r:id="rId7" w:tgtFrame="https://outlook.live.com/mail/0/inbox/id/_blank" w:history="1">
        <w:r w:rsidRPr="00E74F61">
          <w:rPr>
            <w:rStyle w:val="Hyperlink"/>
            <w:rFonts w:eastAsia="Segoe UI"/>
            <w:sz w:val="24"/>
          </w:rPr>
          <w:t>14.064/2020</w:t>
        </w:r>
      </w:hyperlink>
      <w:r w:rsidRPr="00E74F61">
        <w:rPr>
          <w:rFonts w:eastAsia="Segoe UI"/>
          <w:color w:val="212121"/>
          <w:sz w:val="24"/>
        </w:rPr>
        <w:t xml:space="preserve"> (Lei </w:t>
      </w:r>
      <w:proofErr w:type="spellStart"/>
      <w:r w:rsidRPr="00E74F61">
        <w:rPr>
          <w:rFonts w:eastAsia="Segoe UI"/>
          <w:color w:val="212121"/>
          <w:sz w:val="24"/>
        </w:rPr>
        <w:t>Sansão</w:t>
      </w:r>
      <w:proofErr w:type="spellEnd"/>
      <w:r w:rsidRPr="00E74F61">
        <w:rPr>
          <w:rFonts w:eastAsia="Segoe UI"/>
          <w:color w:val="212121"/>
          <w:sz w:val="24"/>
        </w:rPr>
        <w:t xml:space="preserve">), </w:t>
      </w:r>
      <w:proofErr w:type="spellStart"/>
      <w:r w:rsidRPr="00E74F61">
        <w:rPr>
          <w:rFonts w:eastAsia="Segoe UI"/>
          <w:color w:val="212121"/>
          <w:sz w:val="24"/>
        </w:rPr>
        <w:t>cuja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pena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vai</w:t>
      </w:r>
      <w:proofErr w:type="spellEnd"/>
      <w:r w:rsidRPr="00E74F61">
        <w:rPr>
          <w:rFonts w:eastAsia="Segoe UI"/>
          <w:color w:val="212121"/>
          <w:sz w:val="24"/>
        </w:rPr>
        <w:t xml:space="preserve"> de 2 a 5 </w:t>
      </w:r>
      <w:proofErr w:type="spellStart"/>
      <w:r w:rsidRPr="00E74F61">
        <w:rPr>
          <w:rFonts w:eastAsia="Segoe UI"/>
          <w:color w:val="212121"/>
          <w:sz w:val="24"/>
        </w:rPr>
        <w:t>anos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reclusão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r w:rsidRPr="00E74F61">
        <w:rPr>
          <w:rFonts w:eastAsia="Segoe UI"/>
          <w:color w:val="212121"/>
          <w:sz w:val="24"/>
          <w:lang w:val="pt-BR"/>
        </w:rPr>
        <w:tab/>
      </w:r>
    </w:p>
    <w:p w:rsidR="00EB7905" w:rsidRPr="00E74F61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proofErr w:type="spellStart"/>
      <w:r w:rsidRPr="00E74F61">
        <w:rPr>
          <w:rFonts w:eastAsia="Segoe UI"/>
          <w:color w:val="212121"/>
          <w:sz w:val="24"/>
        </w:rPr>
        <w:t>Devido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importância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exercem</w:t>
      </w:r>
      <w:proofErr w:type="spellEnd"/>
      <w:r w:rsidRPr="00E74F61">
        <w:rPr>
          <w:rFonts w:eastAsia="Segoe UI"/>
          <w:color w:val="212121"/>
          <w:sz w:val="24"/>
        </w:rPr>
        <w:t xml:space="preserve"> no </w:t>
      </w:r>
      <w:proofErr w:type="spellStart"/>
      <w:r w:rsidRPr="00E74F61">
        <w:rPr>
          <w:rFonts w:eastAsia="Segoe UI"/>
          <w:color w:val="212121"/>
          <w:sz w:val="24"/>
        </w:rPr>
        <w:t>contexto</w:t>
      </w:r>
      <w:proofErr w:type="spellEnd"/>
      <w:r w:rsidRPr="00E74F61">
        <w:rPr>
          <w:rFonts w:eastAsia="Segoe UI"/>
          <w:color w:val="212121"/>
          <w:sz w:val="24"/>
        </w:rPr>
        <w:t xml:space="preserve"> social e o </w:t>
      </w:r>
      <w:proofErr w:type="spellStart"/>
      <w:r w:rsidRPr="00E74F61">
        <w:rPr>
          <w:rFonts w:eastAsia="Segoe UI"/>
          <w:color w:val="212121"/>
          <w:sz w:val="24"/>
        </w:rPr>
        <w:t>grau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vulnerabilidade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vivem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somados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evolução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pensamento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humano</w:t>
      </w:r>
      <w:proofErr w:type="spellEnd"/>
      <w:r w:rsidRPr="00E74F61">
        <w:rPr>
          <w:rFonts w:eastAsia="Segoe UI"/>
          <w:color w:val="212121"/>
          <w:sz w:val="24"/>
        </w:rPr>
        <w:t xml:space="preserve"> no </w:t>
      </w:r>
      <w:proofErr w:type="spellStart"/>
      <w:r w:rsidRPr="00E74F61">
        <w:rPr>
          <w:rFonts w:eastAsia="Segoe UI"/>
          <w:color w:val="212121"/>
          <w:sz w:val="24"/>
        </w:rPr>
        <w:t>sentido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avançar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proteção</w:t>
      </w:r>
      <w:proofErr w:type="spellEnd"/>
      <w:r w:rsidRPr="00E74F61">
        <w:rPr>
          <w:rFonts w:eastAsia="Segoe UI"/>
          <w:color w:val="212121"/>
          <w:sz w:val="24"/>
        </w:rPr>
        <w:t xml:space="preserve"> e no </w:t>
      </w:r>
      <w:proofErr w:type="spellStart"/>
      <w:r w:rsidRPr="00E74F61">
        <w:rPr>
          <w:rFonts w:eastAsia="Segoe UI"/>
          <w:color w:val="212121"/>
          <w:sz w:val="24"/>
        </w:rPr>
        <w:t>reconhecimento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enquanto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sujeitos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direitos</w:t>
      </w:r>
      <w:proofErr w:type="spellEnd"/>
      <w:r w:rsidRPr="00E74F61">
        <w:rPr>
          <w:rFonts w:eastAsia="Segoe UI"/>
          <w:color w:val="212121"/>
          <w:sz w:val="24"/>
        </w:rPr>
        <w:t xml:space="preserve">, é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se </w:t>
      </w:r>
      <w:proofErr w:type="spellStart"/>
      <w:r w:rsidRPr="00E74F61">
        <w:rPr>
          <w:rFonts w:eastAsia="Segoe UI"/>
          <w:color w:val="212121"/>
          <w:sz w:val="24"/>
        </w:rPr>
        <w:t>torna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necessária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uma</w:t>
      </w:r>
      <w:proofErr w:type="spellEnd"/>
      <w:r w:rsidRPr="00E74F61">
        <w:rPr>
          <w:rFonts w:eastAsia="Segoe UI"/>
          <w:color w:val="212121"/>
          <w:sz w:val="24"/>
        </w:rPr>
        <w:t xml:space="preserve"> lei </w:t>
      </w:r>
      <w:proofErr w:type="spellStart"/>
      <w:r w:rsidRPr="00E74F61">
        <w:rPr>
          <w:rFonts w:eastAsia="Segoe UI"/>
          <w:color w:val="212121"/>
          <w:sz w:val="24"/>
        </w:rPr>
        <w:t>específica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Renascença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almejando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despertar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sociedade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valorização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vida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suas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mais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diversas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formas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prol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bem</w:t>
      </w:r>
      <w:proofErr w:type="spellEnd"/>
      <w:r w:rsidRPr="00E74F61">
        <w:rPr>
          <w:rFonts w:eastAsia="Segoe UI"/>
          <w:color w:val="212121"/>
          <w:sz w:val="24"/>
        </w:rPr>
        <w:t xml:space="preserve"> dos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</w:p>
    <w:p w:rsidR="00EB7905" w:rsidRPr="00E74F61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proofErr w:type="spellStart"/>
      <w:r w:rsidRPr="00E74F61">
        <w:rPr>
          <w:rFonts w:eastAsia="Segoe UI"/>
          <w:color w:val="212121"/>
          <w:sz w:val="24"/>
        </w:rPr>
        <w:t>Entendemos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combater </w:t>
      </w:r>
      <w:proofErr w:type="spellStart"/>
      <w:r w:rsidRPr="00E74F61">
        <w:rPr>
          <w:rFonts w:eastAsia="Segoe UI"/>
          <w:color w:val="212121"/>
          <w:sz w:val="24"/>
        </w:rPr>
        <w:t>maus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tratos</w:t>
      </w:r>
      <w:proofErr w:type="spellEnd"/>
      <w:r w:rsidRPr="00E74F61">
        <w:rPr>
          <w:rFonts w:eastAsia="Segoe UI"/>
          <w:color w:val="212121"/>
          <w:sz w:val="24"/>
        </w:rPr>
        <w:t xml:space="preserve"> no </w:t>
      </w:r>
      <w:proofErr w:type="spellStart"/>
      <w:r w:rsidRPr="00E74F61">
        <w:rPr>
          <w:rFonts w:eastAsia="Segoe UI"/>
          <w:color w:val="212121"/>
          <w:sz w:val="24"/>
        </w:rPr>
        <w:t>município</w:t>
      </w:r>
      <w:proofErr w:type="spellEnd"/>
      <w:r w:rsidRPr="00E74F61">
        <w:rPr>
          <w:rFonts w:eastAsia="Segoe UI"/>
          <w:color w:val="212121"/>
          <w:sz w:val="24"/>
        </w:rPr>
        <w:t xml:space="preserve"> é </w:t>
      </w:r>
      <w:proofErr w:type="spellStart"/>
      <w:r w:rsidRPr="00E74F61">
        <w:rPr>
          <w:rFonts w:eastAsia="Segoe UI"/>
          <w:color w:val="212121"/>
          <w:sz w:val="24"/>
        </w:rPr>
        <w:t>uma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questão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utilidade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interesse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saúde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pública</w:t>
      </w:r>
      <w:proofErr w:type="spellEnd"/>
      <w:r w:rsidRPr="00E74F61">
        <w:rPr>
          <w:rFonts w:eastAsia="Segoe UI"/>
          <w:color w:val="212121"/>
          <w:sz w:val="24"/>
        </w:rPr>
        <w:t>.</w:t>
      </w:r>
    </w:p>
    <w:p w:rsidR="00EB7905" w:rsidRPr="00E74F61" w:rsidRDefault="0061043B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proofErr w:type="spellStart"/>
      <w:r>
        <w:rPr>
          <w:rFonts w:eastAsia="Segoe UI"/>
          <w:color w:val="212121"/>
          <w:sz w:val="24"/>
        </w:rPr>
        <w:t>Diariamente</w:t>
      </w:r>
      <w:proofErr w:type="spellEnd"/>
      <w:r>
        <w:rPr>
          <w:rFonts w:eastAsia="Segoe UI"/>
          <w:color w:val="212121"/>
          <w:sz w:val="24"/>
        </w:rPr>
        <w:t xml:space="preserve"> </w:t>
      </w:r>
      <w:proofErr w:type="spellStart"/>
      <w:r>
        <w:rPr>
          <w:rFonts w:eastAsia="Segoe UI"/>
          <w:color w:val="212121"/>
          <w:sz w:val="24"/>
        </w:rPr>
        <w:t>temos</w:t>
      </w:r>
      <w:proofErr w:type="spellEnd"/>
      <w:r>
        <w:rPr>
          <w:rFonts w:eastAsia="Segoe UI"/>
          <w:color w:val="212121"/>
          <w:sz w:val="24"/>
        </w:rPr>
        <w:t xml:space="preserve"> </w:t>
      </w:r>
      <w:proofErr w:type="spellStart"/>
      <w:r>
        <w:rPr>
          <w:rFonts w:eastAsia="Segoe UI"/>
          <w:color w:val="212121"/>
          <w:sz w:val="24"/>
        </w:rPr>
        <w:t>denú</w:t>
      </w:r>
      <w:r w:rsidR="00EB7905" w:rsidRPr="00E74F61">
        <w:rPr>
          <w:rFonts w:eastAsia="Segoe UI"/>
          <w:color w:val="212121"/>
          <w:sz w:val="24"/>
        </w:rPr>
        <w:t>ncias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="00EB7905" w:rsidRPr="00E74F61">
        <w:rPr>
          <w:rFonts w:eastAsia="Segoe UI"/>
          <w:color w:val="212121"/>
          <w:sz w:val="24"/>
        </w:rPr>
        <w:t>atos</w:t>
      </w:r>
      <w:proofErr w:type="spellEnd"/>
      <w:r>
        <w:rPr>
          <w:rFonts w:eastAsia="Segoe UI"/>
          <w:color w:val="212121"/>
          <w:sz w:val="24"/>
        </w:rPr>
        <w:t>,</w:t>
      </w:r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maus-tratos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="00EB7905" w:rsidRPr="00E74F61">
        <w:rPr>
          <w:rFonts w:eastAsia="Segoe UI"/>
          <w:color w:val="212121"/>
          <w:sz w:val="24"/>
        </w:rPr>
        <w:t>crueldades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aos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animais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. </w:t>
      </w:r>
      <w:proofErr w:type="spellStart"/>
      <w:r w:rsidR="00EB7905" w:rsidRPr="00E74F61">
        <w:rPr>
          <w:rFonts w:eastAsia="Segoe UI"/>
          <w:color w:val="212121"/>
          <w:sz w:val="24"/>
        </w:rPr>
        <w:t>Animais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são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mantidos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em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lugares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impróprios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e anti-</w:t>
      </w:r>
      <w:proofErr w:type="spellStart"/>
      <w:r w:rsidR="00EB7905" w:rsidRPr="00E74F61">
        <w:rPr>
          <w:rFonts w:eastAsia="Segoe UI"/>
          <w:color w:val="212121"/>
          <w:sz w:val="24"/>
        </w:rPr>
        <w:t>higiênicos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</w:t>
      </w:r>
      <w:proofErr w:type="spellStart"/>
      <w:r w:rsidR="00EB7905" w:rsidRPr="00E74F61">
        <w:rPr>
          <w:rFonts w:eastAsia="Segoe UI"/>
          <w:color w:val="212121"/>
          <w:sz w:val="24"/>
        </w:rPr>
        <w:t>sofrendo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agressão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física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</w:t>
      </w:r>
      <w:proofErr w:type="spellStart"/>
      <w:r w:rsidR="00EB7905" w:rsidRPr="00E74F61">
        <w:rPr>
          <w:rFonts w:eastAsia="Segoe UI"/>
          <w:color w:val="212121"/>
          <w:sz w:val="24"/>
        </w:rPr>
        <w:t>covarde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="00EB7905" w:rsidRPr="00E74F61">
        <w:rPr>
          <w:rFonts w:eastAsia="Segoe UI"/>
          <w:color w:val="212121"/>
          <w:sz w:val="24"/>
        </w:rPr>
        <w:t>exagerada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. </w:t>
      </w:r>
      <w:proofErr w:type="spellStart"/>
      <w:r w:rsidR="00EB7905" w:rsidRPr="00E74F61">
        <w:rPr>
          <w:rFonts w:eastAsia="Segoe UI"/>
          <w:color w:val="212121"/>
          <w:sz w:val="24"/>
        </w:rPr>
        <w:t>Precisamos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conscientizar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="00EB7905" w:rsidRPr="00E74F61">
        <w:rPr>
          <w:rFonts w:eastAsia="Segoe UI"/>
          <w:color w:val="212121"/>
          <w:sz w:val="24"/>
        </w:rPr>
        <w:t>população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que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maltratar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animais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é crime e </w:t>
      </w:r>
      <w:proofErr w:type="spellStart"/>
      <w:r w:rsidR="00EB7905" w:rsidRPr="00E74F61">
        <w:rPr>
          <w:rFonts w:eastAsia="Segoe UI"/>
          <w:color w:val="212121"/>
          <w:sz w:val="24"/>
        </w:rPr>
        <w:t>promover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r w:rsidR="00EB7905" w:rsidRPr="00E74F61">
        <w:rPr>
          <w:rFonts w:eastAsia="Segoe UI"/>
          <w:color w:val="212121"/>
          <w:sz w:val="24"/>
          <w:lang w:val="pt-BR"/>
        </w:rPr>
        <w:t xml:space="preserve">a reflexão, educação e </w:t>
      </w:r>
      <w:r w:rsidR="00EB7905" w:rsidRPr="00E74F61">
        <w:rPr>
          <w:rFonts w:eastAsia="Segoe UI"/>
          <w:color w:val="212121"/>
          <w:sz w:val="24"/>
        </w:rPr>
        <w:t xml:space="preserve">o </w:t>
      </w:r>
      <w:proofErr w:type="spellStart"/>
      <w:r w:rsidR="00EB7905" w:rsidRPr="00E74F61">
        <w:rPr>
          <w:rFonts w:eastAsia="Segoe UI"/>
          <w:color w:val="212121"/>
          <w:sz w:val="24"/>
        </w:rPr>
        <w:t>bem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- </w:t>
      </w:r>
      <w:proofErr w:type="spellStart"/>
      <w:r w:rsidR="00EB7905" w:rsidRPr="00E74F61">
        <w:rPr>
          <w:rFonts w:eastAsia="Segoe UI"/>
          <w:color w:val="212121"/>
          <w:sz w:val="24"/>
        </w:rPr>
        <w:t>estar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orientando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="00EB7905" w:rsidRPr="00E74F61">
        <w:rPr>
          <w:rFonts w:eastAsia="Segoe UI"/>
          <w:color w:val="212121"/>
          <w:sz w:val="24"/>
        </w:rPr>
        <w:t>respeito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da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importância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="00EB7905" w:rsidRPr="00E74F61">
        <w:rPr>
          <w:rFonts w:eastAsia="Segoe UI"/>
          <w:color w:val="212121"/>
          <w:sz w:val="24"/>
        </w:rPr>
        <w:t>coibir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maus-tratos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contra </w:t>
      </w:r>
      <w:proofErr w:type="spellStart"/>
      <w:r w:rsidR="00EB7905" w:rsidRPr="00E74F61">
        <w:rPr>
          <w:rFonts w:eastAsia="Segoe UI"/>
          <w:color w:val="212121"/>
          <w:sz w:val="24"/>
        </w:rPr>
        <w:t>qualquer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forma de </w:t>
      </w:r>
      <w:proofErr w:type="spellStart"/>
      <w:r w:rsidR="00EB7905" w:rsidRPr="00E74F61">
        <w:rPr>
          <w:rFonts w:eastAsia="Segoe UI"/>
          <w:color w:val="212121"/>
          <w:sz w:val="24"/>
        </w:rPr>
        <w:t>vida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</w:t>
      </w:r>
      <w:proofErr w:type="spellStart"/>
      <w:r w:rsidR="00EB7905" w:rsidRPr="00E74F61">
        <w:rPr>
          <w:rFonts w:eastAsia="Segoe UI"/>
          <w:color w:val="212121"/>
          <w:sz w:val="24"/>
        </w:rPr>
        <w:t>libertando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animais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="00EB7905" w:rsidRPr="00E74F61">
        <w:rPr>
          <w:rFonts w:eastAsia="Segoe UI"/>
          <w:color w:val="212121"/>
          <w:sz w:val="24"/>
        </w:rPr>
        <w:t>sofrimento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</w:t>
      </w:r>
      <w:proofErr w:type="spellStart"/>
      <w:r w:rsidR="00EB7905" w:rsidRPr="00E74F61">
        <w:rPr>
          <w:rFonts w:eastAsia="Segoe UI"/>
          <w:color w:val="212121"/>
          <w:sz w:val="24"/>
        </w:rPr>
        <w:t>exploração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, </w:t>
      </w:r>
      <w:proofErr w:type="spellStart"/>
      <w:r w:rsidR="00EB7905" w:rsidRPr="00E74F61">
        <w:rPr>
          <w:rFonts w:eastAsia="Segoe UI"/>
          <w:color w:val="212121"/>
          <w:sz w:val="24"/>
        </w:rPr>
        <w:t>abusos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="00EB7905" w:rsidRPr="00E74F61">
        <w:rPr>
          <w:rFonts w:eastAsia="Segoe UI"/>
          <w:color w:val="212121"/>
          <w:sz w:val="24"/>
        </w:rPr>
        <w:t>privação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="00EB7905" w:rsidRPr="00E74F61">
        <w:rPr>
          <w:rFonts w:eastAsia="Segoe UI"/>
          <w:color w:val="212121"/>
          <w:sz w:val="24"/>
        </w:rPr>
        <w:t>necessidades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</w:t>
      </w:r>
      <w:proofErr w:type="spellStart"/>
      <w:r w:rsidR="00EB7905" w:rsidRPr="00E74F61">
        <w:rPr>
          <w:rFonts w:eastAsia="Segoe UI"/>
          <w:color w:val="212121"/>
          <w:sz w:val="24"/>
        </w:rPr>
        <w:t>básicas</w:t>
      </w:r>
      <w:proofErr w:type="spellEnd"/>
      <w:r w:rsidR="00EB7905"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="00EB7905" w:rsidRPr="00E74F61">
        <w:rPr>
          <w:rFonts w:eastAsia="Segoe UI"/>
          <w:color w:val="212121"/>
          <w:sz w:val="24"/>
        </w:rPr>
        <w:t>sobrevivência</w:t>
      </w:r>
      <w:proofErr w:type="spellEnd"/>
      <w:r w:rsidR="00EB7905" w:rsidRPr="00E74F61">
        <w:rPr>
          <w:rFonts w:eastAsia="Segoe UI"/>
          <w:color w:val="212121"/>
          <w:sz w:val="24"/>
        </w:rPr>
        <w:t>.</w:t>
      </w:r>
    </w:p>
    <w:p w:rsidR="00EB7905" w:rsidRDefault="00EB7905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  <w:r w:rsidRPr="00E74F61">
        <w:rPr>
          <w:rFonts w:eastAsia="Segoe UI"/>
          <w:color w:val="212121"/>
          <w:sz w:val="24"/>
        </w:rPr>
        <w:t xml:space="preserve">Os </w:t>
      </w:r>
      <w:proofErr w:type="spellStart"/>
      <w:r w:rsidRPr="00E74F61">
        <w:rPr>
          <w:rFonts w:eastAsia="Segoe UI"/>
          <w:color w:val="212121"/>
          <w:sz w:val="24"/>
        </w:rPr>
        <w:t>animais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seres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indefesos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principalmente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domésticos</w:t>
      </w:r>
      <w:proofErr w:type="spellEnd"/>
      <w:r w:rsidRPr="00E74F61">
        <w:rPr>
          <w:rFonts w:eastAsia="Segoe UI"/>
          <w:color w:val="212121"/>
          <w:sz w:val="24"/>
        </w:rPr>
        <w:t xml:space="preserve"> e </w:t>
      </w:r>
      <w:proofErr w:type="spellStart"/>
      <w:r w:rsidRPr="00E74F61">
        <w:rPr>
          <w:rFonts w:eastAsia="Segoe UI"/>
          <w:color w:val="212121"/>
          <w:sz w:val="24"/>
        </w:rPr>
        <w:t>domesticados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que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dependem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exclusivamente</w:t>
      </w:r>
      <w:proofErr w:type="spellEnd"/>
      <w:r w:rsidRPr="00E74F61">
        <w:rPr>
          <w:rFonts w:eastAsia="Segoe UI"/>
          <w:color w:val="212121"/>
          <w:sz w:val="24"/>
        </w:rPr>
        <w:t xml:space="preserve"> dos </w:t>
      </w:r>
      <w:proofErr w:type="spellStart"/>
      <w:r w:rsidRPr="00E74F61">
        <w:rPr>
          <w:rFonts w:eastAsia="Segoe UI"/>
          <w:color w:val="212121"/>
          <w:sz w:val="24"/>
        </w:rPr>
        <w:t>humanos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para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sobreviverem</w:t>
      </w:r>
      <w:proofErr w:type="spellEnd"/>
      <w:r w:rsidRPr="00E74F61">
        <w:rPr>
          <w:rFonts w:eastAsia="Segoe UI"/>
          <w:color w:val="212121"/>
          <w:sz w:val="24"/>
        </w:rPr>
        <w:t xml:space="preserve">. </w:t>
      </w:r>
      <w:proofErr w:type="spellStart"/>
      <w:r w:rsidRPr="00E74F61">
        <w:rPr>
          <w:rFonts w:eastAsia="Segoe UI"/>
          <w:color w:val="212121"/>
          <w:sz w:val="24"/>
        </w:rPr>
        <w:t>Não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podem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reivindicar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seus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direitos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tampouco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pedir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ajuda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quando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sofrem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maus-tratos</w:t>
      </w:r>
      <w:proofErr w:type="spellEnd"/>
      <w:r w:rsidRPr="00E74F61">
        <w:rPr>
          <w:rFonts w:eastAsia="Segoe UI"/>
          <w:color w:val="212121"/>
          <w:sz w:val="24"/>
        </w:rPr>
        <w:t xml:space="preserve"> e é </w:t>
      </w:r>
      <w:proofErr w:type="spellStart"/>
      <w:r w:rsidRPr="00E74F61">
        <w:rPr>
          <w:rFonts w:eastAsia="Segoe UI"/>
          <w:color w:val="212121"/>
          <w:sz w:val="24"/>
        </w:rPr>
        <w:t>nosso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dever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enquanto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seres</w:t>
      </w:r>
      <w:proofErr w:type="spellEnd"/>
      <w:r w:rsidRPr="00E74F61">
        <w:rPr>
          <w:rFonts w:eastAsia="Segoe UI"/>
          <w:color w:val="212121"/>
          <w:sz w:val="24"/>
        </w:rPr>
        <w:t xml:space="preserve"> “</w:t>
      </w:r>
      <w:proofErr w:type="spellStart"/>
      <w:r w:rsidRPr="00E74F61">
        <w:rPr>
          <w:rFonts w:eastAsia="Segoe UI"/>
          <w:color w:val="212121"/>
          <w:sz w:val="24"/>
        </w:rPr>
        <w:t>racionais</w:t>
      </w:r>
      <w:proofErr w:type="spellEnd"/>
      <w:r w:rsidRPr="00E74F61">
        <w:rPr>
          <w:rFonts w:eastAsia="Segoe UI"/>
          <w:color w:val="212121"/>
          <w:sz w:val="24"/>
        </w:rPr>
        <w:t xml:space="preserve">” </w:t>
      </w:r>
      <w:proofErr w:type="spellStart"/>
      <w:r w:rsidRPr="00E74F61">
        <w:rPr>
          <w:rFonts w:eastAsia="Segoe UI"/>
          <w:color w:val="212121"/>
          <w:sz w:val="24"/>
        </w:rPr>
        <w:t>garantir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sua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proteção</w:t>
      </w:r>
      <w:proofErr w:type="spellEnd"/>
      <w:r w:rsidRPr="00E74F61">
        <w:rPr>
          <w:rFonts w:eastAsia="Segoe UI"/>
          <w:color w:val="212121"/>
          <w:sz w:val="24"/>
        </w:rPr>
        <w:t xml:space="preserve"> e a </w:t>
      </w:r>
      <w:proofErr w:type="spellStart"/>
      <w:r w:rsidRPr="00E74F61">
        <w:rPr>
          <w:rFonts w:eastAsia="Segoe UI"/>
          <w:color w:val="212121"/>
          <w:sz w:val="24"/>
        </w:rPr>
        <w:t>tutela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efetiva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seus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direitos</w:t>
      </w:r>
      <w:proofErr w:type="spellEnd"/>
      <w:r w:rsidRPr="00E74F61">
        <w:rPr>
          <w:rFonts w:eastAsia="Segoe UI"/>
          <w:color w:val="212121"/>
          <w:sz w:val="24"/>
        </w:rPr>
        <w:t xml:space="preserve">. É </w:t>
      </w:r>
      <w:proofErr w:type="spellStart"/>
      <w:r w:rsidRPr="00E74F61">
        <w:rPr>
          <w:rFonts w:eastAsia="Segoe UI"/>
          <w:color w:val="212121"/>
          <w:sz w:val="24"/>
        </w:rPr>
        <w:t>preciso</w:t>
      </w:r>
      <w:proofErr w:type="spellEnd"/>
      <w:r w:rsidRPr="00E74F61">
        <w:rPr>
          <w:rFonts w:eastAsia="Segoe UI"/>
          <w:color w:val="212121"/>
          <w:sz w:val="24"/>
        </w:rPr>
        <w:t xml:space="preserve"> um </w:t>
      </w:r>
      <w:proofErr w:type="spellStart"/>
      <w:r w:rsidRPr="00E74F61">
        <w:rPr>
          <w:rFonts w:eastAsia="Segoe UI"/>
          <w:color w:val="212121"/>
          <w:sz w:val="24"/>
        </w:rPr>
        <w:t>maior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lastRenderedPageBreak/>
        <w:t>comprometimento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público</w:t>
      </w:r>
      <w:proofErr w:type="spellEnd"/>
      <w:r w:rsidRPr="00E74F61">
        <w:rPr>
          <w:rFonts w:eastAsia="Segoe UI"/>
          <w:color w:val="212121"/>
          <w:sz w:val="24"/>
        </w:rPr>
        <w:t xml:space="preserve"> com as </w:t>
      </w:r>
      <w:proofErr w:type="spellStart"/>
      <w:r w:rsidRPr="00E74F61">
        <w:rPr>
          <w:rFonts w:eastAsia="Segoe UI"/>
          <w:color w:val="212121"/>
          <w:sz w:val="24"/>
        </w:rPr>
        <w:t>questões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ligadas</w:t>
      </w:r>
      <w:proofErr w:type="spellEnd"/>
      <w:r w:rsidRPr="00E74F61">
        <w:rPr>
          <w:rFonts w:eastAsia="Segoe UI"/>
          <w:color w:val="212121"/>
          <w:sz w:val="24"/>
        </w:rPr>
        <w:t xml:space="preserve"> a </w:t>
      </w:r>
      <w:proofErr w:type="spellStart"/>
      <w:r w:rsidRPr="00E74F61">
        <w:rPr>
          <w:rFonts w:eastAsia="Segoe UI"/>
          <w:color w:val="212121"/>
          <w:sz w:val="24"/>
        </w:rPr>
        <w:t>proteção</w:t>
      </w:r>
      <w:proofErr w:type="spellEnd"/>
      <w:r w:rsidRPr="00E74F61">
        <w:rPr>
          <w:rFonts w:eastAsia="Segoe UI"/>
          <w:color w:val="212121"/>
          <w:sz w:val="24"/>
        </w:rPr>
        <w:t xml:space="preserve"> animal e </w:t>
      </w:r>
      <w:proofErr w:type="spellStart"/>
      <w:r w:rsidRPr="00E74F61">
        <w:rPr>
          <w:rFonts w:eastAsia="Segoe UI"/>
          <w:color w:val="212121"/>
          <w:sz w:val="24"/>
        </w:rPr>
        <w:t>meio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ambiente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assim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diante</w:t>
      </w:r>
      <w:proofErr w:type="spellEnd"/>
      <w:r w:rsidRPr="00E74F61">
        <w:rPr>
          <w:rFonts w:eastAsia="Segoe UI"/>
          <w:color w:val="212121"/>
          <w:sz w:val="24"/>
        </w:rPr>
        <w:t xml:space="preserve"> do </w:t>
      </w:r>
      <w:proofErr w:type="spellStart"/>
      <w:r w:rsidRPr="00E74F61">
        <w:rPr>
          <w:rFonts w:eastAsia="Segoe UI"/>
          <w:color w:val="212121"/>
          <w:sz w:val="24"/>
        </w:rPr>
        <w:t>exposto</w:t>
      </w:r>
      <w:proofErr w:type="spellEnd"/>
      <w:r w:rsidRPr="00E74F61">
        <w:rPr>
          <w:rFonts w:eastAsia="Segoe UI"/>
          <w:color w:val="212121"/>
          <w:sz w:val="24"/>
        </w:rPr>
        <w:t xml:space="preserve">, </w:t>
      </w:r>
      <w:proofErr w:type="spellStart"/>
      <w:r w:rsidRPr="00E74F61">
        <w:rPr>
          <w:rFonts w:eastAsia="Segoe UI"/>
          <w:color w:val="212121"/>
          <w:sz w:val="24"/>
        </w:rPr>
        <w:t>eu</w:t>
      </w:r>
      <w:proofErr w:type="spellEnd"/>
      <w:r w:rsidRPr="00E74F61">
        <w:rPr>
          <w:rFonts w:eastAsia="Segoe UI"/>
          <w:color w:val="212121"/>
          <w:sz w:val="24"/>
        </w:rPr>
        <w:t xml:space="preserve"> FABIELI MANFREDI, no </w:t>
      </w:r>
      <w:proofErr w:type="spellStart"/>
      <w:r w:rsidRPr="00E74F61">
        <w:rPr>
          <w:rFonts w:eastAsia="Segoe UI"/>
          <w:color w:val="212121"/>
          <w:sz w:val="24"/>
        </w:rPr>
        <w:t>uso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minhas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atribuições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conferidas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pelo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Regimento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Interno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desta</w:t>
      </w:r>
      <w:proofErr w:type="spellEnd"/>
      <w:r w:rsidRPr="00E74F61">
        <w:rPr>
          <w:rFonts w:eastAsia="Segoe UI"/>
          <w:color w:val="212121"/>
          <w:sz w:val="24"/>
        </w:rPr>
        <w:t xml:space="preserve"> Casa de Leis, </w:t>
      </w:r>
      <w:proofErr w:type="spellStart"/>
      <w:r w:rsidRPr="00E74F61">
        <w:rPr>
          <w:rFonts w:eastAsia="Segoe UI"/>
          <w:color w:val="212121"/>
          <w:sz w:val="24"/>
        </w:rPr>
        <w:t>submet</w:t>
      </w:r>
      <w:proofErr w:type="spellEnd"/>
      <w:r w:rsidRPr="00E74F61">
        <w:rPr>
          <w:rFonts w:eastAsia="Segoe UI"/>
          <w:color w:val="212121"/>
          <w:sz w:val="24"/>
          <w:lang w:val="pt-BR"/>
        </w:rPr>
        <w:t>o</w:t>
      </w:r>
      <w:r w:rsidRPr="00E74F61">
        <w:rPr>
          <w:rFonts w:eastAsia="Segoe UI"/>
          <w:color w:val="212121"/>
          <w:sz w:val="24"/>
        </w:rPr>
        <w:t xml:space="preserve"> à </w:t>
      </w:r>
      <w:proofErr w:type="spellStart"/>
      <w:r w:rsidRPr="00E74F61">
        <w:rPr>
          <w:rFonts w:eastAsia="Segoe UI"/>
          <w:color w:val="212121"/>
          <w:sz w:val="24"/>
        </w:rPr>
        <w:t>apreciação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desta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Egrégia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Câmara</w:t>
      </w:r>
      <w:proofErr w:type="spellEnd"/>
      <w:r w:rsidRPr="00E74F61">
        <w:rPr>
          <w:rFonts w:eastAsia="Segoe UI"/>
          <w:color w:val="212121"/>
          <w:sz w:val="24"/>
        </w:rPr>
        <w:t xml:space="preserve"> Municipal de </w:t>
      </w:r>
      <w:proofErr w:type="spellStart"/>
      <w:r w:rsidRPr="00E74F61">
        <w:rPr>
          <w:rFonts w:eastAsia="Segoe UI"/>
          <w:color w:val="212121"/>
          <w:sz w:val="24"/>
        </w:rPr>
        <w:t>Vereadores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Renascença</w:t>
      </w:r>
      <w:proofErr w:type="spellEnd"/>
      <w:r w:rsidRPr="00E74F61">
        <w:rPr>
          <w:rFonts w:eastAsia="Segoe UI"/>
          <w:color w:val="212121"/>
          <w:sz w:val="24"/>
        </w:rPr>
        <w:t xml:space="preserve">, o </w:t>
      </w:r>
      <w:proofErr w:type="spellStart"/>
      <w:r w:rsidRPr="00E74F61">
        <w:rPr>
          <w:rFonts w:eastAsia="Segoe UI"/>
          <w:color w:val="212121"/>
          <w:sz w:val="24"/>
        </w:rPr>
        <w:t>referido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projeto</w:t>
      </w:r>
      <w:proofErr w:type="spellEnd"/>
      <w:r w:rsidRPr="00E74F61">
        <w:rPr>
          <w:rFonts w:eastAsia="Segoe UI"/>
          <w:color w:val="212121"/>
          <w:sz w:val="24"/>
        </w:rPr>
        <w:t xml:space="preserve"> de lei e </w:t>
      </w:r>
      <w:proofErr w:type="spellStart"/>
      <w:r w:rsidRPr="00E74F61">
        <w:rPr>
          <w:rFonts w:eastAsia="Segoe UI"/>
          <w:color w:val="212121"/>
          <w:sz w:val="24"/>
        </w:rPr>
        <w:t>espero</w:t>
      </w:r>
      <w:proofErr w:type="spellEnd"/>
      <w:r w:rsidRPr="00E74F61">
        <w:rPr>
          <w:rFonts w:eastAsia="Segoe UI"/>
          <w:color w:val="212121"/>
          <w:sz w:val="24"/>
        </w:rPr>
        <w:t xml:space="preserve"> o </w:t>
      </w:r>
      <w:proofErr w:type="spellStart"/>
      <w:r w:rsidRPr="00E74F61">
        <w:rPr>
          <w:rFonts w:eastAsia="Segoe UI"/>
          <w:color w:val="212121"/>
          <w:sz w:val="24"/>
        </w:rPr>
        <w:t>apoio</w:t>
      </w:r>
      <w:proofErr w:type="spellEnd"/>
      <w:r w:rsidRPr="00E74F61">
        <w:rPr>
          <w:rFonts w:eastAsia="Segoe UI"/>
          <w:color w:val="212121"/>
          <w:sz w:val="24"/>
        </w:rPr>
        <w:t xml:space="preserve"> de </w:t>
      </w:r>
      <w:proofErr w:type="spellStart"/>
      <w:r w:rsidRPr="00E74F61">
        <w:rPr>
          <w:rFonts w:eastAsia="Segoe UI"/>
          <w:color w:val="212121"/>
          <w:sz w:val="24"/>
        </w:rPr>
        <w:t>nossos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nobres</w:t>
      </w:r>
      <w:proofErr w:type="spellEnd"/>
      <w:r w:rsidRPr="00E74F61">
        <w:rPr>
          <w:rFonts w:eastAsia="Segoe UI"/>
          <w:color w:val="212121"/>
          <w:sz w:val="24"/>
        </w:rPr>
        <w:t xml:space="preserve"> pares </w:t>
      </w:r>
      <w:proofErr w:type="spellStart"/>
      <w:r w:rsidRPr="00E74F61">
        <w:rPr>
          <w:rFonts w:eastAsia="Segoe UI"/>
          <w:color w:val="212121"/>
          <w:sz w:val="24"/>
        </w:rPr>
        <w:t>para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sua</w:t>
      </w:r>
      <w:proofErr w:type="spellEnd"/>
      <w:r w:rsidRPr="00E74F61">
        <w:rPr>
          <w:rFonts w:eastAsia="Segoe UI"/>
          <w:color w:val="212121"/>
          <w:sz w:val="24"/>
        </w:rPr>
        <w:t xml:space="preserve"> </w:t>
      </w:r>
      <w:proofErr w:type="spellStart"/>
      <w:r w:rsidRPr="00E74F61">
        <w:rPr>
          <w:rFonts w:eastAsia="Segoe UI"/>
          <w:color w:val="212121"/>
          <w:sz w:val="24"/>
        </w:rPr>
        <w:t>aprovação</w:t>
      </w:r>
      <w:proofErr w:type="spellEnd"/>
      <w:r w:rsidRPr="00E74F61">
        <w:rPr>
          <w:rFonts w:eastAsia="Segoe UI"/>
          <w:color w:val="212121"/>
          <w:sz w:val="24"/>
        </w:rPr>
        <w:t>.</w:t>
      </w:r>
    </w:p>
    <w:p w:rsidR="003D3EE6" w:rsidRDefault="003D3EE6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</w:p>
    <w:p w:rsidR="003D3EE6" w:rsidRDefault="003D3EE6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</w:p>
    <w:p w:rsidR="003D3EE6" w:rsidRPr="004F5DFF" w:rsidRDefault="003D3EE6" w:rsidP="003D3EE6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 w:rsidRPr="004F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DFF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3D3EE6" w:rsidRPr="004F5DFF" w:rsidRDefault="003D3EE6" w:rsidP="003D3EE6">
      <w:pPr>
        <w:autoSpaceDE w:val="0"/>
        <w:autoSpaceDN w:val="0"/>
        <w:adjustRightInd w:val="0"/>
        <w:spacing w:line="240" w:lineRule="auto"/>
        <w:ind w:left="0" w:right="-2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FF">
        <w:rPr>
          <w:rFonts w:ascii="Times New Roman" w:hAnsi="Times New Roman" w:cs="Times New Roman"/>
          <w:b/>
          <w:sz w:val="24"/>
          <w:szCs w:val="24"/>
        </w:rPr>
        <w:t>Vereadora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:rsidR="009C7CA2" w:rsidRDefault="009C7CA2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</w:p>
    <w:p w:rsidR="009C7CA2" w:rsidRPr="00E74F61" w:rsidRDefault="009C7CA2" w:rsidP="00EB7905">
      <w:pPr>
        <w:pStyle w:val="NormalWeb"/>
        <w:spacing w:beforeAutospacing="0" w:afterAutospacing="0" w:line="360" w:lineRule="auto"/>
        <w:ind w:right="-200" w:firstLine="708"/>
        <w:jc w:val="both"/>
        <w:rPr>
          <w:rFonts w:eastAsia="Segoe UI"/>
          <w:color w:val="212121"/>
          <w:sz w:val="24"/>
        </w:rPr>
      </w:pPr>
    </w:p>
    <w:p w:rsidR="00EB7905" w:rsidRDefault="009C7CA2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Míria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Beatriz Cozer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Antonio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Tedesco</w:t>
      </w:r>
      <w:proofErr w:type="spellEnd"/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3EE6" w:rsidRDefault="003D3EE6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p w:rsidR="009C7CA2" w:rsidRDefault="009C7CA2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C7CA2" w:rsidRPr="009C7CA2" w:rsidRDefault="009C7CA2" w:rsidP="009C7CA2">
      <w:pPr>
        <w:spacing w:line="360" w:lineRule="auto"/>
        <w:ind w:left="0" w:right="-20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autoSpaceDE w:val="0"/>
        <w:autoSpaceDN w:val="0"/>
        <w:adjustRightInd w:val="0"/>
        <w:spacing w:line="240" w:lineRule="auto"/>
        <w:ind w:left="0" w:right="-200" w:firstLine="0"/>
        <w:rPr>
          <w:rFonts w:ascii="Times New Roman" w:hAnsi="Times New Roman" w:cs="Times New Roman"/>
          <w:b/>
          <w:sz w:val="24"/>
          <w:szCs w:val="24"/>
        </w:rPr>
      </w:pPr>
    </w:p>
    <w:p w:rsidR="00EB7905" w:rsidRPr="004F5DFF" w:rsidRDefault="00EB7905" w:rsidP="00EB7905">
      <w:pPr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spacing w:line="240" w:lineRule="auto"/>
        <w:ind w:left="0" w:right="-200" w:firstLine="2"/>
        <w:rPr>
          <w:rFonts w:ascii="Times New Roman" w:hAnsi="Times New Roman" w:cs="Times New Roman"/>
          <w:sz w:val="24"/>
          <w:szCs w:val="24"/>
        </w:rPr>
      </w:pPr>
    </w:p>
    <w:p w:rsidR="00EB7905" w:rsidRPr="004F5DFF" w:rsidRDefault="00EB7905" w:rsidP="00EB7905">
      <w:pPr>
        <w:ind w:left="0" w:right="-200"/>
        <w:rPr>
          <w:rFonts w:ascii="Times New Roman" w:hAnsi="Times New Roman" w:cs="Times New Roman"/>
          <w:sz w:val="24"/>
          <w:szCs w:val="24"/>
        </w:rPr>
      </w:pPr>
    </w:p>
    <w:p w:rsidR="00682793" w:rsidRDefault="00682793">
      <w:bookmarkStart w:id="0" w:name="_GoBack"/>
      <w:bookmarkEnd w:id="0"/>
    </w:p>
    <w:sectPr w:rsidR="00682793" w:rsidSect="00E87261">
      <w:headerReference w:type="default" r:id="rId8"/>
      <w:pgSz w:w="11906" w:h="16838"/>
      <w:pgMar w:top="2381" w:right="1134" w:bottom="1361" w:left="23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1E" w:rsidRDefault="0013341E" w:rsidP="0041110C">
      <w:pPr>
        <w:spacing w:line="240" w:lineRule="auto"/>
      </w:pPr>
      <w:r>
        <w:separator/>
      </w:r>
    </w:p>
  </w:endnote>
  <w:endnote w:type="continuationSeparator" w:id="0">
    <w:p w:rsidR="0013341E" w:rsidRDefault="0013341E" w:rsidP="0041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1E" w:rsidRDefault="0013341E" w:rsidP="0041110C">
      <w:pPr>
        <w:spacing w:line="240" w:lineRule="auto"/>
      </w:pPr>
      <w:r>
        <w:separator/>
      </w:r>
    </w:p>
  </w:footnote>
  <w:footnote w:type="continuationSeparator" w:id="0">
    <w:p w:rsidR="0013341E" w:rsidRDefault="0013341E" w:rsidP="004111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9C" w:rsidRDefault="00EB7905" w:rsidP="00A0199C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5362575" cy="847725"/>
          <wp:effectExtent l="0" t="0" r="9525" b="9525"/>
          <wp:docPr id="1" name="Imagem 1" descr="C:\Users\Jur_Camara\Desktop\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_Camara\Desktop\Cabeçalh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99C" w:rsidRDefault="0013341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18F"/>
    <w:multiLevelType w:val="multilevel"/>
    <w:tmpl w:val="1B5F418F"/>
    <w:lvl w:ilvl="0">
      <w:start w:val="13"/>
      <w:numFmt w:val="upperRoman"/>
      <w:lvlText w:val="%1"/>
      <w:lvlJc w:val="left"/>
      <w:pPr>
        <w:ind w:left="513" w:hanging="371"/>
        <w:jc w:val="left"/>
      </w:pPr>
      <w:rPr>
        <w:rFonts w:hint="default"/>
        <w:w w:val="99"/>
        <w:lang w:val="pt-PT" w:eastAsia="en-US" w:bidi="ar-SA"/>
      </w:rPr>
    </w:lvl>
    <w:lvl w:ilvl="1">
      <w:numFmt w:val="bullet"/>
      <w:lvlText w:val="•"/>
      <w:lvlJc w:val="left"/>
      <w:pPr>
        <w:ind w:left="1442" w:hanging="37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70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8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4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71"/>
      </w:pPr>
      <w:rPr>
        <w:rFonts w:hint="default"/>
        <w:lang w:val="pt-PT" w:eastAsia="en-US" w:bidi="ar-SA"/>
      </w:rPr>
    </w:lvl>
  </w:abstractNum>
  <w:abstractNum w:abstractNumId="1">
    <w:nsid w:val="31262EC8"/>
    <w:multiLevelType w:val="multilevel"/>
    <w:tmpl w:val="31262EC8"/>
    <w:lvl w:ilvl="0">
      <w:start w:val="1"/>
      <w:numFmt w:val="upperRoman"/>
      <w:lvlText w:val="%1"/>
      <w:lvlJc w:val="left"/>
      <w:pPr>
        <w:ind w:left="109" w:hanging="132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066" w:hanging="1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32" w:hanging="1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1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4" w:hanging="1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1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1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2" w:hanging="1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8" w:hanging="132"/>
      </w:pPr>
      <w:rPr>
        <w:rFonts w:hint="default"/>
        <w:lang w:val="pt-PT" w:eastAsia="en-US" w:bidi="ar-SA"/>
      </w:rPr>
    </w:lvl>
  </w:abstractNum>
  <w:abstractNum w:abstractNumId="2">
    <w:nsid w:val="37C2399F"/>
    <w:multiLevelType w:val="multilevel"/>
    <w:tmpl w:val="79B2424A"/>
    <w:lvl w:ilvl="0">
      <w:start w:val="7"/>
      <w:numFmt w:val="upperRoman"/>
      <w:lvlText w:val="%1"/>
      <w:lvlJc w:val="left"/>
      <w:pPr>
        <w:ind w:left="109" w:hanging="375"/>
        <w:jc w:val="left"/>
      </w:pPr>
      <w:rPr>
        <w:rFonts w:ascii="Arial MT" w:eastAsia="Arial MT" w:hAnsi="Arial MT" w:cs="Arial MT" w:hint="default"/>
        <w:color w:val="000000" w:themeColor="text1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066" w:hanging="37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32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4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8" w:hanging="375"/>
      </w:pPr>
      <w:rPr>
        <w:rFonts w:hint="default"/>
        <w:lang w:val="pt-PT" w:eastAsia="en-US" w:bidi="ar-SA"/>
      </w:rPr>
    </w:lvl>
  </w:abstractNum>
  <w:abstractNum w:abstractNumId="3">
    <w:nsid w:val="46A32A6C"/>
    <w:multiLevelType w:val="multilevel"/>
    <w:tmpl w:val="B7720DE6"/>
    <w:lvl w:ilvl="0">
      <w:start w:val="2"/>
      <w:numFmt w:val="upperRoman"/>
      <w:lvlText w:val="%1"/>
      <w:lvlJc w:val="left"/>
      <w:pPr>
        <w:ind w:left="228" w:hanging="228"/>
        <w:jc w:val="left"/>
      </w:pPr>
      <w:rPr>
        <w:rFonts w:hint="default"/>
        <w:b/>
        <w:w w:val="99"/>
        <w:lang w:val="pt-PT" w:eastAsia="en-US" w:bidi="ar-SA"/>
      </w:rPr>
    </w:lvl>
    <w:lvl w:ilvl="1">
      <w:numFmt w:val="bullet"/>
      <w:lvlText w:val="•"/>
      <w:lvlJc w:val="left"/>
      <w:pPr>
        <w:ind w:left="1185" w:hanging="22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1" w:hanging="2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7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5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1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7" w:hanging="228"/>
      </w:pPr>
      <w:rPr>
        <w:rFonts w:hint="default"/>
        <w:lang w:val="pt-PT" w:eastAsia="en-US" w:bidi="ar-SA"/>
      </w:rPr>
    </w:lvl>
  </w:abstractNum>
  <w:abstractNum w:abstractNumId="4">
    <w:nsid w:val="4A0F5B99"/>
    <w:multiLevelType w:val="multilevel"/>
    <w:tmpl w:val="4A0F5B99"/>
    <w:lvl w:ilvl="0">
      <w:start w:val="1"/>
      <w:numFmt w:val="upperRoman"/>
      <w:lvlText w:val="%1"/>
      <w:lvlJc w:val="left"/>
      <w:pPr>
        <w:ind w:left="224" w:hanging="116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174" w:hanging="1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8" w:hanging="1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2" w:hanging="1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116"/>
      </w:pPr>
      <w:rPr>
        <w:rFonts w:hint="default"/>
        <w:lang w:val="pt-PT" w:eastAsia="en-US" w:bidi="ar-SA"/>
      </w:rPr>
    </w:lvl>
  </w:abstractNum>
  <w:abstractNum w:abstractNumId="5">
    <w:nsid w:val="606A7FE7"/>
    <w:multiLevelType w:val="multilevel"/>
    <w:tmpl w:val="606A7FE7"/>
    <w:lvl w:ilvl="0">
      <w:start w:val="1"/>
      <w:numFmt w:val="upperRoman"/>
      <w:lvlText w:val="%1"/>
      <w:lvlJc w:val="left"/>
      <w:pPr>
        <w:ind w:left="109" w:hanging="167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066" w:hanging="16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32" w:hanging="1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1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4" w:hanging="1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1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1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2" w:hanging="1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8" w:hanging="167"/>
      </w:pPr>
      <w:rPr>
        <w:rFonts w:hint="default"/>
        <w:lang w:val="pt-PT" w:eastAsia="en-US" w:bidi="ar-SA"/>
      </w:rPr>
    </w:lvl>
  </w:abstractNum>
  <w:abstractNum w:abstractNumId="6">
    <w:nsid w:val="6E8E0025"/>
    <w:multiLevelType w:val="multilevel"/>
    <w:tmpl w:val="6E8E0025"/>
    <w:lvl w:ilvl="0">
      <w:start w:val="1"/>
      <w:numFmt w:val="upperRoman"/>
      <w:lvlText w:val="%1"/>
      <w:lvlJc w:val="left"/>
      <w:pPr>
        <w:ind w:left="224" w:hanging="116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174" w:hanging="1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8" w:hanging="1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2" w:hanging="1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116"/>
      </w:pPr>
      <w:rPr>
        <w:rFonts w:hint="default"/>
        <w:lang w:val="pt-PT" w:eastAsia="en-US" w:bidi="ar-SA"/>
      </w:rPr>
    </w:lvl>
  </w:abstractNum>
  <w:abstractNum w:abstractNumId="7">
    <w:nsid w:val="78A769DB"/>
    <w:multiLevelType w:val="multilevel"/>
    <w:tmpl w:val="78A769DB"/>
    <w:lvl w:ilvl="0">
      <w:start w:val="1"/>
      <w:numFmt w:val="upperRoman"/>
      <w:lvlText w:val="%1"/>
      <w:lvlJc w:val="left"/>
      <w:pPr>
        <w:ind w:left="224" w:hanging="116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174" w:hanging="11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28" w:hanging="1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2" w:hanging="1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116"/>
      </w:pPr>
      <w:rPr>
        <w:rFonts w:hint="default"/>
        <w:lang w:val="pt-PT" w:eastAsia="en-US" w:bidi="ar-SA"/>
      </w:rPr>
    </w:lvl>
  </w:abstractNum>
  <w:abstractNum w:abstractNumId="8">
    <w:nsid w:val="78C90EFA"/>
    <w:multiLevelType w:val="multilevel"/>
    <w:tmpl w:val="78C90EFA"/>
    <w:lvl w:ilvl="0">
      <w:start w:val="10"/>
      <w:numFmt w:val="upperRoman"/>
      <w:lvlText w:val="%1"/>
      <w:lvlJc w:val="left"/>
      <w:pPr>
        <w:ind w:left="305" w:hanging="197"/>
        <w:jc w:val="left"/>
      </w:pPr>
      <w:rPr>
        <w:rFonts w:ascii="Arial MT" w:eastAsia="Arial MT" w:hAnsi="Arial MT" w:cs="Arial MT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246" w:hanging="19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2" w:hanging="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8" w:hanging="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4" w:hanging="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2" w:hanging="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8" w:hanging="19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905"/>
    <w:rsid w:val="00092AFC"/>
    <w:rsid w:val="000E57BE"/>
    <w:rsid w:val="0013341E"/>
    <w:rsid w:val="00336326"/>
    <w:rsid w:val="003A6BF9"/>
    <w:rsid w:val="003D3EE6"/>
    <w:rsid w:val="0041110C"/>
    <w:rsid w:val="00502262"/>
    <w:rsid w:val="0061043B"/>
    <w:rsid w:val="00682793"/>
    <w:rsid w:val="00854505"/>
    <w:rsid w:val="0088687F"/>
    <w:rsid w:val="009C7CA2"/>
    <w:rsid w:val="009D6E17"/>
    <w:rsid w:val="00B32FE2"/>
    <w:rsid w:val="00B431B9"/>
    <w:rsid w:val="00DC3AB0"/>
    <w:rsid w:val="00E26196"/>
    <w:rsid w:val="00EB7905"/>
    <w:rsid w:val="00F54E63"/>
    <w:rsid w:val="00F81192"/>
    <w:rsid w:val="00FC5C6F"/>
    <w:rsid w:val="00F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05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EB7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B7905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7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7905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B790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B7905"/>
    <w:rPr>
      <w:rFonts w:ascii="Arial MT" w:eastAsia="Arial MT" w:hAnsi="Arial MT" w:cs="Arial MT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EB7905"/>
    <w:pPr>
      <w:widowControl w:val="0"/>
      <w:autoSpaceDE w:val="0"/>
      <w:autoSpaceDN w:val="0"/>
      <w:spacing w:line="240" w:lineRule="auto"/>
      <w:ind w:left="109" w:firstLine="0"/>
    </w:pPr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EB790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B7905"/>
    <w:rPr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00EB7905"/>
    <w:pPr>
      <w:widowControl w:val="0"/>
      <w:autoSpaceDE w:val="0"/>
      <w:autoSpaceDN w:val="0"/>
      <w:spacing w:before="85" w:line="240" w:lineRule="auto"/>
      <w:ind w:left="2079" w:right="2279" w:firstLine="0"/>
      <w:jc w:val="center"/>
    </w:pPr>
    <w:rPr>
      <w:rFonts w:ascii="Arial MT" w:eastAsia="Arial MT" w:hAnsi="Arial MT" w:cs="Arial MT"/>
      <w:sz w:val="25"/>
      <w:szCs w:val="25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B7905"/>
    <w:rPr>
      <w:rFonts w:ascii="Arial MT" w:eastAsia="Arial MT" w:hAnsi="Arial MT" w:cs="Arial MT"/>
      <w:sz w:val="25"/>
      <w:szCs w:val="25"/>
      <w:lang w:val="pt-PT"/>
    </w:rPr>
  </w:style>
  <w:style w:type="paragraph" w:styleId="NormalWeb">
    <w:name w:val="Normal (Web)"/>
    <w:uiPriority w:val="99"/>
    <w:semiHidden/>
    <w:unhideWhenUsed/>
    <w:qFormat/>
    <w:rsid w:val="00EB790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EB7905"/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EB7905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EB790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90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05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EB7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B7905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7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7905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B790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B7905"/>
    <w:rPr>
      <w:rFonts w:ascii="Arial MT" w:eastAsia="Arial MT" w:hAnsi="Arial MT" w:cs="Arial MT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EB7905"/>
    <w:pPr>
      <w:widowControl w:val="0"/>
      <w:autoSpaceDE w:val="0"/>
      <w:autoSpaceDN w:val="0"/>
      <w:spacing w:line="240" w:lineRule="auto"/>
      <w:ind w:left="109" w:firstLine="0"/>
    </w:pPr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EB790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B7905"/>
    <w:rPr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00EB7905"/>
    <w:pPr>
      <w:widowControl w:val="0"/>
      <w:autoSpaceDE w:val="0"/>
      <w:autoSpaceDN w:val="0"/>
      <w:spacing w:before="85" w:line="240" w:lineRule="auto"/>
      <w:ind w:left="2079" w:right="2279" w:firstLine="0"/>
      <w:jc w:val="center"/>
    </w:pPr>
    <w:rPr>
      <w:rFonts w:ascii="Arial MT" w:eastAsia="Arial MT" w:hAnsi="Arial MT" w:cs="Arial MT"/>
      <w:sz w:val="25"/>
      <w:szCs w:val="25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B7905"/>
    <w:rPr>
      <w:rFonts w:ascii="Arial MT" w:eastAsia="Arial MT" w:hAnsi="Arial MT" w:cs="Arial MT"/>
      <w:sz w:val="25"/>
      <w:szCs w:val="25"/>
      <w:lang w:val="pt-PT"/>
    </w:rPr>
  </w:style>
  <w:style w:type="paragraph" w:styleId="NormalWeb">
    <w:name w:val="Normal (Web)"/>
    <w:uiPriority w:val="99"/>
    <w:semiHidden/>
    <w:unhideWhenUsed/>
    <w:qFormat/>
    <w:rsid w:val="00EB790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EB7905"/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EB7905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EB790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90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utlook.live.com/mail/0/inbox/id/tel:14064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2762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35</cp:revision>
  <dcterms:created xsi:type="dcterms:W3CDTF">2022-02-15T15:27:00Z</dcterms:created>
  <dcterms:modified xsi:type="dcterms:W3CDTF">2022-02-15T20:20:00Z</dcterms:modified>
</cp:coreProperties>
</file>